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4EFDF" w14:textId="183AFB43" w:rsidR="00D26371" w:rsidRPr="00305321" w:rsidRDefault="00D26371" w:rsidP="00305321">
      <w:pPr>
        <w:spacing w:line="360" w:lineRule="auto"/>
        <w:jc w:val="both"/>
        <w:rPr>
          <w:b/>
          <w:bCs/>
          <w:sz w:val="32"/>
          <w:szCs w:val="32"/>
        </w:rPr>
      </w:pPr>
      <w:r w:rsidRPr="00305321">
        <w:rPr>
          <w:b/>
          <w:bCs/>
          <w:sz w:val="32"/>
          <w:szCs w:val="32"/>
        </w:rPr>
        <w:t xml:space="preserve">1 </w:t>
      </w:r>
      <w:r w:rsidR="004D2785" w:rsidRPr="00305321">
        <w:rPr>
          <w:b/>
          <w:bCs/>
          <w:sz w:val="32"/>
          <w:szCs w:val="32"/>
        </w:rPr>
        <w:t xml:space="preserve">     </w:t>
      </w:r>
      <w:r w:rsidRPr="00305321">
        <w:rPr>
          <w:b/>
          <w:bCs/>
          <w:sz w:val="32"/>
          <w:szCs w:val="32"/>
        </w:rPr>
        <w:t>Introduction</w:t>
      </w:r>
    </w:p>
    <w:p w14:paraId="5D7F6ED8" w14:textId="0AFA0ABC" w:rsidR="00D26371" w:rsidRPr="00305321" w:rsidRDefault="00D26371" w:rsidP="00305321">
      <w:pPr>
        <w:pStyle w:val="ListParagraph"/>
        <w:numPr>
          <w:ilvl w:val="1"/>
          <w:numId w:val="1"/>
        </w:numPr>
        <w:spacing w:line="360" w:lineRule="auto"/>
        <w:jc w:val="both"/>
        <w:rPr>
          <w:sz w:val="32"/>
          <w:szCs w:val="32"/>
        </w:rPr>
      </w:pPr>
      <w:r w:rsidRPr="00305321">
        <w:rPr>
          <w:sz w:val="32"/>
          <w:szCs w:val="32"/>
        </w:rPr>
        <w:t>Overview</w:t>
      </w:r>
    </w:p>
    <w:p w14:paraId="5DB995FA" w14:textId="39712C3A" w:rsidR="00D26371" w:rsidRPr="00305321" w:rsidRDefault="00D26371" w:rsidP="00305321">
      <w:pPr>
        <w:pStyle w:val="ListParagraph"/>
        <w:numPr>
          <w:ilvl w:val="1"/>
          <w:numId w:val="1"/>
        </w:numPr>
        <w:spacing w:line="360" w:lineRule="auto"/>
        <w:jc w:val="both"/>
        <w:rPr>
          <w:sz w:val="32"/>
          <w:szCs w:val="32"/>
        </w:rPr>
      </w:pPr>
      <w:r w:rsidRPr="00305321">
        <w:rPr>
          <w:sz w:val="32"/>
          <w:szCs w:val="32"/>
        </w:rPr>
        <w:t xml:space="preserve"> Purpose</w:t>
      </w:r>
    </w:p>
    <w:p w14:paraId="4CCFA657" w14:textId="43F3B943" w:rsidR="00D26371" w:rsidRPr="00305321" w:rsidRDefault="00D26371" w:rsidP="00305321">
      <w:pPr>
        <w:pStyle w:val="ListParagraph"/>
        <w:numPr>
          <w:ilvl w:val="0"/>
          <w:numId w:val="1"/>
        </w:numPr>
        <w:spacing w:line="360" w:lineRule="auto"/>
        <w:jc w:val="both"/>
        <w:rPr>
          <w:b/>
          <w:bCs/>
          <w:sz w:val="32"/>
          <w:szCs w:val="32"/>
        </w:rPr>
      </w:pPr>
      <w:r w:rsidRPr="00305321">
        <w:rPr>
          <w:b/>
          <w:bCs/>
          <w:sz w:val="32"/>
          <w:szCs w:val="32"/>
        </w:rPr>
        <w:t>Problem Definition and Design Thinking</w:t>
      </w:r>
    </w:p>
    <w:p w14:paraId="52ACA2F0" w14:textId="4DE921B1" w:rsidR="00D26371" w:rsidRPr="00305321" w:rsidRDefault="002563D5" w:rsidP="00305321">
      <w:pPr>
        <w:pStyle w:val="ListParagraph"/>
        <w:numPr>
          <w:ilvl w:val="1"/>
          <w:numId w:val="1"/>
        </w:numPr>
        <w:spacing w:line="360" w:lineRule="auto"/>
        <w:jc w:val="both"/>
        <w:rPr>
          <w:sz w:val="32"/>
          <w:szCs w:val="32"/>
        </w:rPr>
      </w:pPr>
      <w:r w:rsidRPr="00305321">
        <w:rPr>
          <w:sz w:val="32"/>
          <w:szCs w:val="32"/>
        </w:rPr>
        <w:t>Objective</w:t>
      </w:r>
    </w:p>
    <w:p w14:paraId="63C31428" w14:textId="7BCA67EF" w:rsidR="002563D5" w:rsidRPr="00305321" w:rsidRDefault="002563D5" w:rsidP="00305321">
      <w:pPr>
        <w:pStyle w:val="ListParagraph"/>
        <w:numPr>
          <w:ilvl w:val="1"/>
          <w:numId w:val="1"/>
        </w:numPr>
        <w:spacing w:line="360" w:lineRule="auto"/>
        <w:jc w:val="both"/>
        <w:rPr>
          <w:sz w:val="32"/>
          <w:szCs w:val="32"/>
        </w:rPr>
      </w:pPr>
      <w:r w:rsidRPr="00305321">
        <w:rPr>
          <w:sz w:val="32"/>
          <w:szCs w:val="32"/>
        </w:rPr>
        <w:t>Ideation and brainstorming</w:t>
      </w:r>
    </w:p>
    <w:p w14:paraId="7E9D82AF" w14:textId="57F49E53" w:rsidR="002563D5" w:rsidRPr="00305321" w:rsidRDefault="002563D5" w:rsidP="00305321">
      <w:pPr>
        <w:pStyle w:val="ListParagraph"/>
        <w:numPr>
          <w:ilvl w:val="0"/>
          <w:numId w:val="1"/>
        </w:numPr>
        <w:spacing w:line="360" w:lineRule="auto"/>
        <w:jc w:val="both"/>
        <w:rPr>
          <w:b/>
          <w:bCs/>
          <w:sz w:val="32"/>
          <w:szCs w:val="32"/>
        </w:rPr>
      </w:pPr>
      <w:r w:rsidRPr="00305321">
        <w:rPr>
          <w:b/>
          <w:bCs/>
          <w:sz w:val="32"/>
          <w:szCs w:val="32"/>
        </w:rPr>
        <w:t>Result</w:t>
      </w:r>
      <w:r w:rsidR="004D2785" w:rsidRPr="00305321">
        <w:rPr>
          <w:b/>
          <w:bCs/>
          <w:sz w:val="32"/>
          <w:szCs w:val="32"/>
        </w:rPr>
        <w:t xml:space="preserve"> and discussions</w:t>
      </w:r>
    </w:p>
    <w:p w14:paraId="774CCA2A" w14:textId="328BC2EA" w:rsidR="004D2785" w:rsidRPr="00305321" w:rsidRDefault="004D2785" w:rsidP="00305321">
      <w:pPr>
        <w:pStyle w:val="ListParagraph"/>
        <w:numPr>
          <w:ilvl w:val="0"/>
          <w:numId w:val="1"/>
        </w:numPr>
        <w:spacing w:line="360" w:lineRule="auto"/>
        <w:jc w:val="both"/>
        <w:rPr>
          <w:b/>
          <w:bCs/>
          <w:sz w:val="32"/>
          <w:szCs w:val="32"/>
        </w:rPr>
      </w:pPr>
      <w:r w:rsidRPr="00305321">
        <w:rPr>
          <w:b/>
          <w:bCs/>
          <w:sz w:val="32"/>
          <w:szCs w:val="32"/>
        </w:rPr>
        <w:t>Advantages and disadvantages</w:t>
      </w:r>
    </w:p>
    <w:p w14:paraId="3232E26E" w14:textId="7630ADE3" w:rsidR="004D2785" w:rsidRPr="00305321" w:rsidRDefault="004D2785" w:rsidP="00305321">
      <w:pPr>
        <w:pStyle w:val="ListParagraph"/>
        <w:numPr>
          <w:ilvl w:val="0"/>
          <w:numId w:val="1"/>
        </w:numPr>
        <w:spacing w:line="360" w:lineRule="auto"/>
        <w:jc w:val="both"/>
        <w:rPr>
          <w:b/>
          <w:bCs/>
          <w:sz w:val="32"/>
          <w:szCs w:val="32"/>
        </w:rPr>
      </w:pPr>
      <w:r w:rsidRPr="00305321">
        <w:rPr>
          <w:b/>
          <w:bCs/>
          <w:sz w:val="32"/>
          <w:szCs w:val="32"/>
        </w:rPr>
        <w:t>Application</w:t>
      </w:r>
    </w:p>
    <w:p w14:paraId="2B5F857A" w14:textId="77777777" w:rsidR="004D2785" w:rsidRPr="00305321" w:rsidRDefault="004D2785" w:rsidP="00305321">
      <w:pPr>
        <w:spacing w:line="360" w:lineRule="auto"/>
        <w:jc w:val="both"/>
        <w:rPr>
          <w:sz w:val="32"/>
          <w:szCs w:val="32"/>
        </w:rPr>
      </w:pPr>
    </w:p>
    <w:p w14:paraId="5E886CA4" w14:textId="77777777" w:rsidR="004D2785" w:rsidRPr="00305321" w:rsidRDefault="004D2785" w:rsidP="00305321">
      <w:pPr>
        <w:spacing w:line="360" w:lineRule="auto"/>
        <w:jc w:val="both"/>
        <w:rPr>
          <w:sz w:val="32"/>
          <w:szCs w:val="32"/>
        </w:rPr>
      </w:pPr>
    </w:p>
    <w:p w14:paraId="0B407999" w14:textId="77777777" w:rsidR="004D2785" w:rsidRPr="00305321" w:rsidRDefault="004D2785" w:rsidP="00305321">
      <w:pPr>
        <w:spacing w:line="360" w:lineRule="auto"/>
        <w:jc w:val="both"/>
        <w:rPr>
          <w:sz w:val="32"/>
          <w:szCs w:val="32"/>
        </w:rPr>
      </w:pPr>
    </w:p>
    <w:p w14:paraId="771F8C04" w14:textId="77777777" w:rsidR="004D2785" w:rsidRPr="00305321" w:rsidRDefault="004D2785" w:rsidP="00305321">
      <w:pPr>
        <w:spacing w:line="360" w:lineRule="auto"/>
        <w:jc w:val="both"/>
        <w:rPr>
          <w:sz w:val="32"/>
          <w:szCs w:val="32"/>
        </w:rPr>
      </w:pPr>
    </w:p>
    <w:p w14:paraId="368966D6" w14:textId="77777777" w:rsidR="004D2785" w:rsidRPr="00305321" w:rsidRDefault="004D2785" w:rsidP="00305321">
      <w:pPr>
        <w:spacing w:line="360" w:lineRule="auto"/>
        <w:jc w:val="both"/>
        <w:rPr>
          <w:sz w:val="32"/>
          <w:szCs w:val="32"/>
        </w:rPr>
      </w:pPr>
    </w:p>
    <w:p w14:paraId="7F499488" w14:textId="77777777" w:rsidR="004D2785" w:rsidRPr="00305321" w:rsidRDefault="004D2785" w:rsidP="00305321">
      <w:pPr>
        <w:spacing w:line="360" w:lineRule="auto"/>
        <w:jc w:val="both"/>
        <w:rPr>
          <w:sz w:val="32"/>
          <w:szCs w:val="32"/>
        </w:rPr>
      </w:pPr>
    </w:p>
    <w:p w14:paraId="1BCD2B50" w14:textId="77777777" w:rsidR="004D2785" w:rsidRPr="00305321" w:rsidRDefault="004D2785" w:rsidP="00305321">
      <w:pPr>
        <w:spacing w:line="360" w:lineRule="auto"/>
        <w:jc w:val="both"/>
        <w:rPr>
          <w:sz w:val="32"/>
          <w:szCs w:val="32"/>
        </w:rPr>
      </w:pPr>
    </w:p>
    <w:p w14:paraId="0093415A" w14:textId="77777777" w:rsidR="004D2785" w:rsidRPr="00305321" w:rsidRDefault="004D2785" w:rsidP="00305321">
      <w:pPr>
        <w:spacing w:line="360" w:lineRule="auto"/>
        <w:jc w:val="both"/>
        <w:rPr>
          <w:sz w:val="32"/>
          <w:szCs w:val="32"/>
        </w:rPr>
      </w:pPr>
    </w:p>
    <w:p w14:paraId="275CBDC2" w14:textId="77777777" w:rsidR="004D2785" w:rsidRPr="00305321" w:rsidRDefault="004D2785" w:rsidP="00305321">
      <w:pPr>
        <w:spacing w:line="360" w:lineRule="auto"/>
        <w:jc w:val="both"/>
        <w:rPr>
          <w:sz w:val="32"/>
          <w:szCs w:val="32"/>
        </w:rPr>
      </w:pPr>
    </w:p>
    <w:p w14:paraId="11D53735" w14:textId="50CEB9C2" w:rsidR="004D2785" w:rsidRPr="00305321" w:rsidRDefault="004D2785" w:rsidP="00305321">
      <w:pPr>
        <w:spacing w:line="360" w:lineRule="auto"/>
        <w:jc w:val="both"/>
        <w:rPr>
          <w:b/>
          <w:bCs/>
          <w:sz w:val="32"/>
          <w:szCs w:val="32"/>
        </w:rPr>
      </w:pPr>
      <w:r w:rsidRPr="00305321">
        <w:rPr>
          <w:b/>
          <w:bCs/>
          <w:sz w:val="32"/>
          <w:szCs w:val="32"/>
        </w:rPr>
        <w:t xml:space="preserve">                                               INTRODUCTION</w:t>
      </w:r>
    </w:p>
    <w:p w14:paraId="67850645" w14:textId="754E7515" w:rsidR="00C24F9B" w:rsidRPr="00305321" w:rsidRDefault="00C24F9B" w:rsidP="00305321">
      <w:pPr>
        <w:pStyle w:val="ListParagraph"/>
        <w:numPr>
          <w:ilvl w:val="1"/>
          <w:numId w:val="2"/>
        </w:numPr>
        <w:spacing w:line="360" w:lineRule="auto"/>
        <w:jc w:val="both"/>
        <w:rPr>
          <w:b/>
          <w:bCs/>
          <w:sz w:val="32"/>
          <w:szCs w:val="32"/>
        </w:rPr>
      </w:pPr>
      <w:r w:rsidRPr="00305321">
        <w:rPr>
          <w:b/>
          <w:bCs/>
          <w:sz w:val="32"/>
          <w:szCs w:val="32"/>
        </w:rPr>
        <w:t>Overview:</w:t>
      </w:r>
    </w:p>
    <w:p w14:paraId="3A257618" w14:textId="4565A558" w:rsidR="004D2785" w:rsidRPr="00305321" w:rsidRDefault="004D2785" w:rsidP="00305321">
      <w:pPr>
        <w:spacing w:line="360" w:lineRule="auto"/>
        <w:jc w:val="both"/>
        <w:rPr>
          <w:sz w:val="32"/>
          <w:szCs w:val="32"/>
        </w:rPr>
      </w:pPr>
      <w:r w:rsidRPr="00305321">
        <w:rPr>
          <w:sz w:val="32"/>
          <w:szCs w:val="32"/>
        </w:rPr>
        <w:lastRenderedPageBreak/>
        <w:t>A digital twin is a virtual model designed to accurately reflect a physical object. The object being studied—for example, a wind turbine—is outfitted with various sensors related to vital areas of functionality. These sensors produce data about different aspects of the physical object’s performance, such as energy output, temperature, weather conditions and more. This data is then relayed to a processing system and applied to the digital copy.</w:t>
      </w:r>
    </w:p>
    <w:p w14:paraId="578FC25F" w14:textId="39B91880" w:rsidR="004D2785" w:rsidRPr="00305321" w:rsidRDefault="004D2785" w:rsidP="00305321">
      <w:pPr>
        <w:spacing w:line="360" w:lineRule="auto"/>
        <w:jc w:val="both"/>
        <w:rPr>
          <w:sz w:val="32"/>
          <w:szCs w:val="32"/>
        </w:rPr>
      </w:pPr>
      <w:r w:rsidRPr="00305321">
        <w:rPr>
          <w:sz w:val="32"/>
          <w:szCs w:val="32"/>
        </w:rPr>
        <w:t xml:space="preserve">Once informed with such data, the virtual model can be used to run simulations, study performance </w:t>
      </w:r>
      <w:proofErr w:type="gramStart"/>
      <w:r w:rsidRPr="00305321">
        <w:rPr>
          <w:sz w:val="32"/>
          <w:szCs w:val="32"/>
        </w:rPr>
        <w:t>issues</w:t>
      </w:r>
      <w:proofErr w:type="gramEnd"/>
      <w:r w:rsidRPr="00305321">
        <w:rPr>
          <w:sz w:val="32"/>
          <w:szCs w:val="32"/>
        </w:rPr>
        <w:t xml:space="preserve"> and generate possible improvements, all with the goal of generating valuable insights—which can then be applied back to the original physical object.</w:t>
      </w:r>
    </w:p>
    <w:p w14:paraId="00AC996C" w14:textId="77777777" w:rsidR="004D2785" w:rsidRPr="00305321" w:rsidRDefault="004D2785" w:rsidP="00305321">
      <w:pPr>
        <w:spacing w:line="360" w:lineRule="auto"/>
        <w:jc w:val="both"/>
        <w:rPr>
          <w:sz w:val="32"/>
          <w:szCs w:val="32"/>
        </w:rPr>
      </w:pPr>
      <w:r w:rsidRPr="00305321">
        <w:rPr>
          <w:sz w:val="32"/>
          <w:szCs w:val="32"/>
        </w:rPr>
        <w:t xml:space="preserve">Although simulations and digital twins both utilize digital models to replicate a system’s various processes, a digital twin is </w:t>
      </w:r>
      <w:proofErr w:type="gramStart"/>
      <w:r w:rsidRPr="00305321">
        <w:rPr>
          <w:sz w:val="32"/>
          <w:szCs w:val="32"/>
        </w:rPr>
        <w:t>actually a</w:t>
      </w:r>
      <w:proofErr w:type="gramEnd"/>
      <w:r w:rsidRPr="00305321">
        <w:rPr>
          <w:sz w:val="32"/>
          <w:szCs w:val="32"/>
        </w:rPr>
        <w:t xml:space="preserve"> virtual environment, which makes it considerably richer for study. The difference between digital twin and simulation is largely a matter of scale: While a simulation typically studies one </w:t>
      </w:r>
      <w:proofErr w:type="gramStart"/>
      <w:r w:rsidRPr="00305321">
        <w:rPr>
          <w:sz w:val="32"/>
          <w:szCs w:val="32"/>
        </w:rPr>
        <w:t>particular process</w:t>
      </w:r>
      <w:proofErr w:type="gramEnd"/>
      <w:r w:rsidRPr="00305321">
        <w:rPr>
          <w:sz w:val="32"/>
          <w:szCs w:val="32"/>
        </w:rPr>
        <w:t>, a digital twin can itself run any number of useful simulations in order to study multiple processes.</w:t>
      </w:r>
    </w:p>
    <w:p w14:paraId="78866B6B" w14:textId="77777777" w:rsidR="004D2785" w:rsidRPr="00305321" w:rsidRDefault="004D2785" w:rsidP="00305321">
      <w:pPr>
        <w:spacing w:line="360" w:lineRule="auto"/>
        <w:jc w:val="both"/>
        <w:rPr>
          <w:sz w:val="32"/>
          <w:szCs w:val="32"/>
        </w:rPr>
      </w:pPr>
    </w:p>
    <w:p w14:paraId="57D3E800" w14:textId="77777777" w:rsidR="004D2785" w:rsidRPr="00305321" w:rsidRDefault="004D2785" w:rsidP="00305321">
      <w:pPr>
        <w:spacing w:line="360" w:lineRule="auto"/>
        <w:jc w:val="both"/>
        <w:rPr>
          <w:sz w:val="32"/>
          <w:szCs w:val="32"/>
        </w:rPr>
      </w:pPr>
      <w:r w:rsidRPr="00305321">
        <w:rPr>
          <w:sz w:val="32"/>
          <w:szCs w:val="32"/>
        </w:rPr>
        <w:t xml:space="preserve">The differences </w:t>
      </w:r>
      <w:proofErr w:type="gramStart"/>
      <w:r w:rsidRPr="00305321">
        <w:rPr>
          <w:sz w:val="32"/>
          <w:szCs w:val="32"/>
        </w:rPr>
        <w:t>don’t</w:t>
      </w:r>
      <w:proofErr w:type="gramEnd"/>
      <w:r w:rsidRPr="00305321">
        <w:rPr>
          <w:sz w:val="32"/>
          <w:szCs w:val="32"/>
        </w:rPr>
        <w:t xml:space="preserve"> end there. For example, simulations usually </w:t>
      </w:r>
      <w:proofErr w:type="gramStart"/>
      <w:r w:rsidRPr="00305321">
        <w:rPr>
          <w:sz w:val="32"/>
          <w:szCs w:val="32"/>
        </w:rPr>
        <w:t>don’t</w:t>
      </w:r>
      <w:proofErr w:type="gramEnd"/>
      <w:r w:rsidRPr="00305321">
        <w:rPr>
          <w:sz w:val="32"/>
          <w:szCs w:val="32"/>
        </w:rPr>
        <w:t xml:space="preserve"> benefit from having real-time data. But digital twins are designed around a two-way flow of information that first occurs when object sensors provide relevant data to the system processor and then </w:t>
      </w:r>
      <w:r w:rsidRPr="00305321">
        <w:rPr>
          <w:sz w:val="32"/>
          <w:szCs w:val="32"/>
        </w:rPr>
        <w:lastRenderedPageBreak/>
        <w:t>happens again when insights created by the processor are shared back with the original source object.</w:t>
      </w:r>
    </w:p>
    <w:p w14:paraId="77781E3D" w14:textId="77777777" w:rsidR="004D2785" w:rsidRPr="00305321" w:rsidRDefault="004D2785" w:rsidP="00305321">
      <w:pPr>
        <w:spacing w:line="360" w:lineRule="auto"/>
        <w:jc w:val="both"/>
        <w:rPr>
          <w:sz w:val="32"/>
          <w:szCs w:val="32"/>
        </w:rPr>
      </w:pPr>
    </w:p>
    <w:p w14:paraId="156C18A3" w14:textId="562D0CFC" w:rsidR="004D2785" w:rsidRPr="00305321" w:rsidRDefault="004D2785" w:rsidP="00305321">
      <w:pPr>
        <w:spacing w:line="360" w:lineRule="auto"/>
        <w:jc w:val="both"/>
        <w:rPr>
          <w:sz w:val="32"/>
          <w:szCs w:val="32"/>
        </w:rPr>
      </w:pPr>
      <w:r w:rsidRPr="00305321">
        <w:rPr>
          <w:sz w:val="32"/>
          <w:szCs w:val="32"/>
        </w:rPr>
        <w:t xml:space="preserve">By having better and constantly updated data related to a wide range of areas, combined with the added computing power that accompanies a virtual environment, digital twins </w:t>
      </w:r>
      <w:proofErr w:type="gramStart"/>
      <w:r w:rsidRPr="00305321">
        <w:rPr>
          <w:sz w:val="32"/>
          <w:szCs w:val="32"/>
        </w:rPr>
        <w:t>are able to</w:t>
      </w:r>
      <w:proofErr w:type="gramEnd"/>
      <w:r w:rsidRPr="00305321">
        <w:rPr>
          <w:sz w:val="32"/>
          <w:szCs w:val="32"/>
        </w:rPr>
        <w:t xml:space="preserve"> study more issues from far more vantage points than standard simulations can—with greater ultimate potential to improve products and processes.</w:t>
      </w:r>
    </w:p>
    <w:p w14:paraId="1198668D" w14:textId="0691E6CD" w:rsidR="004D2785" w:rsidRPr="00305321" w:rsidRDefault="004D2785" w:rsidP="00305321">
      <w:pPr>
        <w:spacing w:line="360" w:lineRule="auto"/>
        <w:jc w:val="both"/>
        <w:rPr>
          <w:sz w:val="32"/>
          <w:szCs w:val="32"/>
        </w:rPr>
      </w:pPr>
      <w:r w:rsidRPr="00305321">
        <w:rPr>
          <w:sz w:val="32"/>
          <w:szCs w:val="32"/>
        </w:rPr>
        <w:t>here are various types of digital twins depending on the level of product magnification. The biggest difference between these twins is the area of application. It is common to have different types of digital twins co-exist within a system or process.</w:t>
      </w:r>
    </w:p>
    <w:p w14:paraId="28BF2C7E" w14:textId="77777777" w:rsidR="00305321" w:rsidRPr="00305321" w:rsidRDefault="00305321" w:rsidP="00305321">
      <w:pPr>
        <w:spacing w:line="360" w:lineRule="auto"/>
        <w:jc w:val="both"/>
        <w:rPr>
          <w:sz w:val="32"/>
          <w:szCs w:val="32"/>
        </w:rPr>
      </w:pPr>
    </w:p>
    <w:p w14:paraId="72E9EB5A" w14:textId="3CE01EED" w:rsidR="004D2785" w:rsidRPr="00305321" w:rsidRDefault="00C24F9B" w:rsidP="00305321">
      <w:pPr>
        <w:pStyle w:val="ListParagraph"/>
        <w:numPr>
          <w:ilvl w:val="1"/>
          <w:numId w:val="2"/>
        </w:numPr>
        <w:spacing w:line="360" w:lineRule="auto"/>
        <w:jc w:val="both"/>
        <w:rPr>
          <w:b/>
          <w:bCs/>
          <w:sz w:val="32"/>
          <w:szCs w:val="32"/>
        </w:rPr>
      </w:pPr>
      <w:r w:rsidRPr="00305321">
        <w:rPr>
          <w:b/>
          <w:bCs/>
          <w:sz w:val="32"/>
          <w:szCs w:val="32"/>
        </w:rPr>
        <w:t>Purpose:</w:t>
      </w:r>
    </w:p>
    <w:p w14:paraId="5CD21ED5" w14:textId="4AE6A478" w:rsidR="00C24F9B" w:rsidRPr="00305321" w:rsidRDefault="00C24F9B" w:rsidP="00305321">
      <w:pPr>
        <w:spacing w:line="360" w:lineRule="auto"/>
        <w:jc w:val="both"/>
        <w:rPr>
          <w:sz w:val="32"/>
          <w:szCs w:val="32"/>
        </w:rPr>
      </w:pPr>
      <w:r w:rsidRPr="00305321">
        <w:rPr>
          <w:sz w:val="32"/>
          <w:szCs w:val="32"/>
        </w:rPr>
        <w:t xml:space="preserve">Digital twins are used across the whole manufacturing lifecycle, from designing and planning to maintaining existing facilities. A digital twin prototype allows you to </w:t>
      </w:r>
      <w:proofErr w:type="gramStart"/>
      <w:r w:rsidRPr="00305321">
        <w:rPr>
          <w:sz w:val="32"/>
          <w:szCs w:val="32"/>
        </w:rPr>
        <w:t>monitor your equipment at all times</w:t>
      </w:r>
      <w:proofErr w:type="gramEnd"/>
      <w:r w:rsidRPr="00305321">
        <w:rPr>
          <w:sz w:val="32"/>
          <w:szCs w:val="32"/>
        </w:rPr>
        <w:t xml:space="preserve"> and </w:t>
      </w:r>
      <w:proofErr w:type="spellStart"/>
      <w:r w:rsidRPr="00305321">
        <w:rPr>
          <w:sz w:val="32"/>
          <w:szCs w:val="32"/>
        </w:rPr>
        <w:t>analyze</w:t>
      </w:r>
      <w:proofErr w:type="spellEnd"/>
      <w:r w:rsidRPr="00305321">
        <w:rPr>
          <w:sz w:val="32"/>
          <w:szCs w:val="32"/>
        </w:rPr>
        <w:t xml:space="preserve"> performance data that shows how a particular part or the entirety of your plant is functioning.</w:t>
      </w:r>
    </w:p>
    <w:p w14:paraId="7D839D30" w14:textId="77777777" w:rsidR="00C24F9B" w:rsidRPr="00305321" w:rsidRDefault="00C24F9B" w:rsidP="00305321">
      <w:pPr>
        <w:spacing w:line="360" w:lineRule="auto"/>
        <w:jc w:val="both"/>
        <w:rPr>
          <w:sz w:val="32"/>
          <w:szCs w:val="32"/>
        </w:rPr>
      </w:pPr>
    </w:p>
    <w:p w14:paraId="4A625E5D" w14:textId="7D541EF0" w:rsidR="00C24F9B" w:rsidRPr="00305321" w:rsidRDefault="00C24F9B" w:rsidP="00305321">
      <w:pPr>
        <w:spacing w:line="360" w:lineRule="auto"/>
        <w:jc w:val="both"/>
        <w:rPr>
          <w:sz w:val="32"/>
          <w:szCs w:val="32"/>
        </w:rPr>
      </w:pPr>
      <w:r w:rsidRPr="00305321">
        <w:rPr>
          <w:sz w:val="32"/>
          <w:szCs w:val="32"/>
        </w:rPr>
        <w:lastRenderedPageBreak/>
        <w:t>A Process Flow Diagram has multiple purposes: To document a process for better understanding, quality control and training of employees. To standardize a process for optimal efficiency and repeatability. To study a process for efficiency and improvement.</w:t>
      </w:r>
    </w:p>
    <w:p w14:paraId="22A763C0" w14:textId="77777777" w:rsidR="00C24F9B" w:rsidRPr="00305321" w:rsidRDefault="00C24F9B" w:rsidP="00305321">
      <w:pPr>
        <w:spacing w:line="360" w:lineRule="auto"/>
        <w:jc w:val="both"/>
        <w:rPr>
          <w:sz w:val="32"/>
          <w:szCs w:val="32"/>
        </w:rPr>
      </w:pPr>
    </w:p>
    <w:p w14:paraId="4BA26493" w14:textId="22ED843F" w:rsidR="00C24F9B" w:rsidRPr="00305321" w:rsidRDefault="00C24F9B" w:rsidP="00305321">
      <w:pPr>
        <w:spacing w:line="360" w:lineRule="auto"/>
        <w:jc w:val="both"/>
        <w:rPr>
          <w:sz w:val="32"/>
          <w:szCs w:val="32"/>
        </w:rPr>
      </w:pPr>
      <w:r w:rsidRPr="00305321">
        <w:rPr>
          <w:sz w:val="32"/>
          <w:szCs w:val="32"/>
        </w:rPr>
        <w:t>piping and instrumentation diagram (P&amp;ID) is defined as follows: A diagram which shows the interconnection of process equipment and the instrumentation used to control the process. In the process industry, a standard set of symbols is used to prepare drawings of processes.</w:t>
      </w:r>
    </w:p>
    <w:p w14:paraId="7065387B" w14:textId="77777777" w:rsidR="00A82810" w:rsidRPr="00305321" w:rsidRDefault="00A82810" w:rsidP="00305321">
      <w:pPr>
        <w:spacing w:line="360" w:lineRule="auto"/>
        <w:jc w:val="both"/>
        <w:rPr>
          <w:sz w:val="32"/>
          <w:szCs w:val="32"/>
        </w:rPr>
      </w:pPr>
      <w:r w:rsidRPr="00305321">
        <w:rPr>
          <w:sz w:val="32"/>
          <w:szCs w:val="32"/>
        </w:rPr>
        <w:t>P&amp;IDs are a schematic illustration of the functional relationship of piping, instrumentation and system equipment components used in the field of instrumentation and control or automation. They are typically created by engineers who are designing a manufacturing process for a physical plant.</w:t>
      </w:r>
    </w:p>
    <w:p w14:paraId="7634B2BA" w14:textId="77777777" w:rsidR="00A82810" w:rsidRPr="00305321" w:rsidRDefault="00A82810" w:rsidP="00305321">
      <w:pPr>
        <w:spacing w:line="360" w:lineRule="auto"/>
        <w:jc w:val="both"/>
        <w:rPr>
          <w:sz w:val="32"/>
          <w:szCs w:val="32"/>
        </w:rPr>
      </w:pPr>
    </w:p>
    <w:p w14:paraId="7EC1D5B4" w14:textId="5EB98713" w:rsidR="00C24F9B" w:rsidRPr="00305321" w:rsidRDefault="00A82810" w:rsidP="00305321">
      <w:pPr>
        <w:spacing w:line="360" w:lineRule="auto"/>
        <w:jc w:val="both"/>
        <w:rPr>
          <w:sz w:val="32"/>
          <w:szCs w:val="32"/>
        </w:rPr>
      </w:pPr>
      <w:r w:rsidRPr="00305321">
        <w:rPr>
          <w:sz w:val="32"/>
          <w:szCs w:val="32"/>
        </w:rPr>
        <w:t xml:space="preserve">These facilities usually require complex chemical or mechanical steps that are mapped out with P&amp;IDs to construct a plant </w:t>
      </w:r>
      <w:proofErr w:type="gramStart"/>
      <w:r w:rsidRPr="00305321">
        <w:rPr>
          <w:sz w:val="32"/>
          <w:szCs w:val="32"/>
        </w:rPr>
        <w:t>and also</w:t>
      </w:r>
      <w:proofErr w:type="gramEnd"/>
      <w:r w:rsidRPr="00305321">
        <w:rPr>
          <w:sz w:val="32"/>
          <w:szCs w:val="32"/>
        </w:rPr>
        <w:t xml:space="preserve"> to maintain plant safety as a reference for Process Safety Information (PSI) in Process Safety Management (PSM). If something does go wrong, reviewing the P&amp;ID is usually a good place to start. P&amp;IDs are invaluable documents to keep on hand, whether </w:t>
      </w:r>
      <w:proofErr w:type="gramStart"/>
      <w:r w:rsidRPr="00305321">
        <w:rPr>
          <w:sz w:val="32"/>
          <w:szCs w:val="32"/>
        </w:rPr>
        <w:t>they’re</w:t>
      </w:r>
      <w:proofErr w:type="gramEnd"/>
      <w:r w:rsidRPr="00305321">
        <w:rPr>
          <w:sz w:val="32"/>
          <w:szCs w:val="32"/>
        </w:rPr>
        <w:t xml:space="preserve"> used to </w:t>
      </w:r>
      <w:r w:rsidRPr="00305321">
        <w:rPr>
          <w:sz w:val="32"/>
          <w:szCs w:val="32"/>
        </w:rPr>
        <w:lastRenderedPageBreak/>
        <w:t>streamline an existing process, replace a piece of equipment, or guide the design and implementation of a new facility. With the record they provide, changes can be planned safely and effectively using Management of Change (MOC).</w:t>
      </w:r>
    </w:p>
    <w:p w14:paraId="20201DC1" w14:textId="5D88D657" w:rsidR="004D2785" w:rsidRPr="00305321" w:rsidRDefault="004D2785" w:rsidP="00305321">
      <w:pPr>
        <w:spacing w:line="360" w:lineRule="auto"/>
        <w:jc w:val="both"/>
        <w:rPr>
          <w:sz w:val="32"/>
          <w:szCs w:val="32"/>
        </w:rPr>
      </w:pPr>
      <w:r w:rsidRPr="00305321">
        <w:rPr>
          <w:sz w:val="32"/>
          <w:szCs w:val="32"/>
        </w:rPr>
        <w:t xml:space="preserve">                                         </w:t>
      </w:r>
    </w:p>
    <w:p w14:paraId="7BFA5A80" w14:textId="77777777" w:rsidR="00A82810" w:rsidRPr="00305321" w:rsidRDefault="00A82810" w:rsidP="00305321">
      <w:pPr>
        <w:spacing w:line="360" w:lineRule="auto"/>
        <w:jc w:val="both"/>
        <w:rPr>
          <w:sz w:val="32"/>
          <w:szCs w:val="32"/>
        </w:rPr>
      </w:pPr>
    </w:p>
    <w:p w14:paraId="0CB541E7" w14:textId="77777777" w:rsidR="00A82810" w:rsidRPr="00305321" w:rsidRDefault="00A82810" w:rsidP="00305321">
      <w:pPr>
        <w:spacing w:line="360" w:lineRule="auto"/>
        <w:jc w:val="both"/>
        <w:rPr>
          <w:sz w:val="32"/>
          <w:szCs w:val="32"/>
        </w:rPr>
      </w:pPr>
    </w:p>
    <w:p w14:paraId="4C0F8552" w14:textId="77777777" w:rsidR="00A82810" w:rsidRPr="00305321" w:rsidRDefault="00A82810" w:rsidP="00305321">
      <w:pPr>
        <w:spacing w:line="360" w:lineRule="auto"/>
        <w:jc w:val="both"/>
        <w:rPr>
          <w:sz w:val="32"/>
          <w:szCs w:val="32"/>
        </w:rPr>
      </w:pPr>
    </w:p>
    <w:p w14:paraId="15B1037C" w14:textId="77777777" w:rsidR="00A82810" w:rsidRPr="00305321" w:rsidRDefault="00A82810" w:rsidP="00305321">
      <w:pPr>
        <w:spacing w:line="360" w:lineRule="auto"/>
        <w:jc w:val="both"/>
        <w:rPr>
          <w:sz w:val="32"/>
          <w:szCs w:val="32"/>
        </w:rPr>
      </w:pPr>
    </w:p>
    <w:p w14:paraId="0EAE05DD" w14:textId="77777777" w:rsidR="00A82810" w:rsidRPr="00305321" w:rsidRDefault="00A82810" w:rsidP="00305321">
      <w:pPr>
        <w:spacing w:line="360" w:lineRule="auto"/>
        <w:jc w:val="both"/>
        <w:rPr>
          <w:sz w:val="32"/>
          <w:szCs w:val="32"/>
        </w:rPr>
      </w:pPr>
    </w:p>
    <w:p w14:paraId="03A93EB2" w14:textId="77777777" w:rsidR="00A82810" w:rsidRPr="00305321" w:rsidRDefault="00A82810" w:rsidP="00305321">
      <w:pPr>
        <w:spacing w:line="360" w:lineRule="auto"/>
        <w:jc w:val="both"/>
        <w:rPr>
          <w:sz w:val="32"/>
          <w:szCs w:val="32"/>
        </w:rPr>
      </w:pPr>
    </w:p>
    <w:p w14:paraId="626F6727" w14:textId="77777777" w:rsidR="00A82810" w:rsidRPr="00305321" w:rsidRDefault="00A82810" w:rsidP="00305321">
      <w:pPr>
        <w:spacing w:line="360" w:lineRule="auto"/>
        <w:jc w:val="both"/>
        <w:rPr>
          <w:sz w:val="32"/>
          <w:szCs w:val="32"/>
        </w:rPr>
      </w:pPr>
    </w:p>
    <w:p w14:paraId="1C5E7E04" w14:textId="77777777" w:rsidR="00A82810" w:rsidRPr="00305321" w:rsidRDefault="00A82810" w:rsidP="00305321">
      <w:pPr>
        <w:spacing w:line="360" w:lineRule="auto"/>
        <w:jc w:val="both"/>
        <w:rPr>
          <w:sz w:val="32"/>
          <w:szCs w:val="32"/>
        </w:rPr>
      </w:pPr>
    </w:p>
    <w:p w14:paraId="339C98B5" w14:textId="77777777" w:rsidR="00B27F5F" w:rsidRDefault="00B27F5F" w:rsidP="00305321">
      <w:pPr>
        <w:spacing w:line="360" w:lineRule="auto"/>
        <w:jc w:val="both"/>
        <w:rPr>
          <w:b/>
          <w:bCs/>
          <w:sz w:val="32"/>
          <w:szCs w:val="32"/>
        </w:rPr>
      </w:pPr>
    </w:p>
    <w:p w14:paraId="6E972ABF" w14:textId="77777777" w:rsidR="00B27F5F" w:rsidRDefault="00B27F5F" w:rsidP="00305321">
      <w:pPr>
        <w:spacing w:line="360" w:lineRule="auto"/>
        <w:jc w:val="both"/>
        <w:rPr>
          <w:b/>
          <w:bCs/>
          <w:sz w:val="32"/>
          <w:szCs w:val="32"/>
        </w:rPr>
      </w:pPr>
    </w:p>
    <w:p w14:paraId="6946A9C7" w14:textId="77777777" w:rsidR="00B27F5F" w:rsidRDefault="00B27F5F" w:rsidP="00305321">
      <w:pPr>
        <w:spacing w:line="360" w:lineRule="auto"/>
        <w:jc w:val="both"/>
        <w:rPr>
          <w:b/>
          <w:bCs/>
          <w:sz w:val="32"/>
          <w:szCs w:val="32"/>
        </w:rPr>
      </w:pPr>
    </w:p>
    <w:p w14:paraId="3DEC0263" w14:textId="77777777" w:rsidR="00B27F5F" w:rsidRDefault="00B27F5F" w:rsidP="00305321">
      <w:pPr>
        <w:spacing w:line="360" w:lineRule="auto"/>
        <w:jc w:val="both"/>
        <w:rPr>
          <w:b/>
          <w:bCs/>
          <w:sz w:val="32"/>
          <w:szCs w:val="32"/>
        </w:rPr>
      </w:pPr>
    </w:p>
    <w:p w14:paraId="6B85A3CA" w14:textId="77777777" w:rsidR="00B27F5F" w:rsidRDefault="00B27F5F" w:rsidP="00305321">
      <w:pPr>
        <w:spacing w:line="360" w:lineRule="auto"/>
        <w:jc w:val="both"/>
        <w:rPr>
          <w:b/>
          <w:bCs/>
          <w:sz w:val="32"/>
          <w:szCs w:val="32"/>
        </w:rPr>
      </w:pPr>
    </w:p>
    <w:p w14:paraId="142D288E" w14:textId="77777777" w:rsidR="00B27F5F" w:rsidRDefault="00B27F5F" w:rsidP="00305321">
      <w:pPr>
        <w:spacing w:line="360" w:lineRule="auto"/>
        <w:jc w:val="both"/>
        <w:rPr>
          <w:b/>
          <w:bCs/>
          <w:sz w:val="32"/>
          <w:szCs w:val="32"/>
        </w:rPr>
      </w:pPr>
    </w:p>
    <w:p w14:paraId="49F42403" w14:textId="00E960A4" w:rsidR="00A82810" w:rsidRPr="00305321" w:rsidRDefault="00A82810" w:rsidP="00305321">
      <w:pPr>
        <w:spacing w:line="360" w:lineRule="auto"/>
        <w:jc w:val="both"/>
        <w:rPr>
          <w:b/>
          <w:bCs/>
          <w:sz w:val="32"/>
          <w:szCs w:val="32"/>
        </w:rPr>
      </w:pPr>
      <w:r w:rsidRPr="00305321">
        <w:rPr>
          <w:b/>
          <w:bCs/>
          <w:sz w:val="32"/>
          <w:szCs w:val="32"/>
        </w:rPr>
        <w:lastRenderedPageBreak/>
        <w:t xml:space="preserve">      </w:t>
      </w:r>
      <w:r w:rsidR="006A0261" w:rsidRPr="00305321">
        <w:rPr>
          <w:b/>
          <w:bCs/>
          <w:sz w:val="32"/>
          <w:szCs w:val="32"/>
        </w:rPr>
        <w:t>2</w:t>
      </w:r>
      <w:r w:rsidRPr="00305321">
        <w:rPr>
          <w:b/>
          <w:bCs/>
          <w:sz w:val="32"/>
          <w:szCs w:val="32"/>
        </w:rPr>
        <w:t xml:space="preserve">                P</w:t>
      </w:r>
      <w:r w:rsidR="006A0261" w:rsidRPr="00305321">
        <w:rPr>
          <w:b/>
          <w:bCs/>
          <w:sz w:val="32"/>
          <w:szCs w:val="32"/>
        </w:rPr>
        <w:t>ROBLEM DEFINITION AND DESIGN THINKING</w:t>
      </w:r>
    </w:p>
    <w:p w14:paraId="020E0588" w14:textId="77777777" w:rsidR="00436C94" w:rsidRPr="00305321" w:rsidRDefault="00436C94" w:rsidP="00305321">
      <w:pPr>
        <w:pStyle w:val="ListParagraph"/>
        <w:spacing w:line="360" w:lineRule="auto"/>
        <w:ind w:left="360"/>
        <w:jc w:val="both"/>
        <w:rPr>
          <w:b/>
          <w:bCs/>
          <w:sz w:val="32"/>
          <w:szCs w:val="32"/>
        </w:rPr>
      </w:pPr>
    </w:p>
    <w:p w14:paraId="7E5AB4E5" w14:textId="6AB6CE1C" w:rsidR="00436C94" w:rsidRPr="00305321" w:rsidRDefault="00436C94" w:rsidP="00305321">
      <w:pPr>
        <w:pStyle w:val="ListParagraph"/>
        <w:spacing w:line="360" w:lineRule="auto"/>
        <w:ind w:left="360"/>
        <w:jc w:val="both"/>
        <w:rPr>
          <w:b/>
          <w:bCs/>
          <w:sz w:val="32"/>
          <w:szCs w:val="32"/>
        </w:rPr>
      </w:pPr>
      <w:proofErr w:type="gramStart"/>
      <w:r w:rsidRPr="00305321">
        <w:rPr>
          <w:b/>
          <w:bCs/>
          <w:sz w:val="32"/>
          <w:szCs w:val="32"/>
        </w:rPr>
        <w:t>2.1:Objective</w:t>
      </w:r>
      <w:proofErr w:type="gramEnd"/>
      <w:r w:rsidRPr="00305321">
        <w:rPr>
          <w:b/>
          <w:bCs/>
          <w:sz w:val="32"/>
          <w:szCs w:val="32"/>
        </w:rPr>
        <w:t>:</w:t>
      </w:r>
    </w:p>
    <w:p w14:paraId="76851656" w14:textId="383B187C" w:rsidR="00436C94" w:rsidRPr="00305321" w:rsidRDefault="00436C94" w:rsidP="00305321">
      <w:pPr>
        <w:pStyle w:val="ListParagraph"/>
        <w:spacing w:line="360" w:lineRule="auto"/>
        <w:ind w:left="360"/>
        <w:jc w:val="both"/>
        <w:rPr>
          <w:sz w:val="32"/>
          <w:szCs w:val="32"/>
        </w:rPr>
      </w:pPr>
      <w:r w:rsidRPr="00305321">
        <w:rPr>
          <w:sz w:val="32"/>
          <w:szCs w:val="32"/>
        </w:rPr>
        <w:t xml:space="preserve">       </w:t>
      </w:r>
    </w:p>
    <w:p w14:paraId="4F5380E7" w14:textId="6CE6361E" w:rsidR="00436C94" w:rsidRPr="00305321" w:rsidRDefault="00436C94" w:rsidP="00305321">
      <w:pPr>
        <w:pStyle w:val="ListParagraph"/>
        <w:spacing w:line="360" w:lineRule="auto"/>
        <w:ind w:left="360"/>
        <w:jc w:val="both"/>
        <w:rPr>
          <w:sz w:val="32"/>
          <w:szCs w:val="32"/>
        </w:rPr>
      </w:pPr>
      <w:r w:rsidRPr="00305321">
        <w:rPr>
          <w:sz w:val="32"/>
          <w:szCs w:val="32"/>
        </w:rPr>
        <w:t xml:space="preserve">      To get the more knowledge in the creation of Process Flow Diagram and Piping and Instrumentation Diagram of </w:t>
      </w:r>
      <w:proofErr w:type="gramStart"/>
      <w:r w:rsidRPr="00305321">
        <w:rPr>
          <w:sz w:val="32"/>
          <w:szCs w:val="32"/>
        </w:rPr>
        <w:t>an</w:t>
      </w:r>
      <w:proofErr w:type="gramEnd"/>
      <w:r w:rsidRPr="00305321">
        <w:rPr>
          <w:sz w:val="32"/>
          <w:szCs w:val="32"/>
        </w:rPr>
        <w:t xml:space="preserve"> process station to know the valve of using the COMOS are understand.</w:t>
      </w:r>
    </w:p>
    <w:p w14:paraId="467A6782" w14:textId="77777777" w:rsidR="00436C94" w:rsidRPr="00305321" w:rsidRDefault="00436C94" w:rsidP="00305321">
      <w:pPr>
        <w:pStyle w:val="ListParagraph"/>
        <w:spacing w:line="360" w:lineRule="auto"/>
        <w:ind w:left="360"/>
        <w:jc w:val="both"/>
        <w:rPr>
          <w:sz w:val="32"/>
          <w:szCs w:val="32"/>
        </w:rPr>
      </w:pPr>
    </w:p>
    <w:p w14:paraId="4E92495B" w14:textId="77777777" w:rsidR="00436C94" w:rsidRPr="00305321" w:rsidRDefault="00436C94" w:rsidP="00305321">
      <w:pPr>
        <w:pStyle w:val="ListParagraph"/>
        <w:spacing w:line="360" w:lineRule="auto"/>
        <w:ind w:left="360"/>
        <w:jc w:val="both"/>
        <w:rPr>
          <w:sz w:val="32"/>
          <w:szCs w:val="32"/>
        </w:rPr>
      </w:pPr>
    </w:p>
    <w:p w14:paraId="0D1E61E4" w14:textId="77777777" w:rsidR="00436C94" w:rsidRPr="00305321" w:rsidRDefault="00436C94" w:rsidP="00305321">
      <w:pPr>
        <w:pStyle w:val="ListParagraph"/>
        <w:spacing w:line="360" w:lineRule="auto"/>
        <w:ind w:left="360"/>
        <w:jc w:val="both"/>
        <w:rPr>
          <w:sz w:val="32"/>
          <w:szCs w:val="32"/>
        </w:rPr>
      </w:pPr>
    </w:p>
    <w:p w14:paraId="0867FE13" w14:textId="77777777" w:rsidR="00436C94" w:rsidRPr="00305321" w:rsidRDefault="00436C94" w:rsidP="00305321">
      <w:pPr>
        <w:pStyle w:val="ListParagraph"/>
        <w:spacing w:line="360" w:lineRule="auto"/>
        <w:ind w:left="360"/>
        <w:jc w:val="both"/>
        <w:rPr>
          <w:sz w:val="32"/>
          <w:szCs w:val="32"/>
        </w:rPr>
      </w:pPr>
    </w:p>
    <w:p w14:paraId="1FC70FA5" w14:textId="77777777" w:rsidR="00436C94" w:rsidRPr="00305321" w:rsidRDefault="00436C94" w:rsidP="00305321">
      <w:pPr>
        <w:pStyle w:val="ListParagraph"/>
        <w:spacing w:line="360" w:lineRule="auto"/>
        <w:ind w:left="360"/>
        <w:jc w:val="both"/>
        <w:rPr>
          <w:sz w:val="32"/>
          <w:szCs w:val="32"/>
        </w:rPr>
      </w:pPr>
    </w:p>
    <w:p w14:paraId="25741EAB" w14:textId="77777777" w:rsidR="00436C94" w:rsidRPr="00305321" w:rsidRDefault="00436C94" w:rsidP="00305321">
      <w:pPr>
        <w:pStyle w:val="ListParagraph"/>
        <w:spacing w:line="360" w:lineRule="auto"/>
        <w:ind w:left="360"/>
        <w:jc w:val="both"/>
        <w:rPr>
          <w:sz w:val="32"/>
          <w:szCs w:val="32"/>
        </w:rPr>
      </w:pPr>
    </w:p>
    <w:p w14:paraId="2E264392" w14:textId="77777777" w:rsidR="00436C94" w:rsidRPr="00305321" w:rsidRDefault="00436C94" w:rsidP="00305321">
      <w:pPr>
        <w:pStyle w:val="ListParagraph"/>
        <w:spacing w:line="360" w:lineRule="auto"/>
        <w:ind w:left="360"/>
        <w:jc w:val="both"/>
        <w:rPr>
          <w:sz w:val="32"/>
          <w:szCs w:val="32"/>
        </w:rPr>
      </w:pPr>
    </w:p>
    <w:p w14:paraId="17AD2D9E" w14:textId="77777777" w:rsidR="00436C94" w:rsidRPr="00305321" w:rsidRDefault="00436C94" w:rsidP="00305321">
      <w:pPr>
        <w:pStyle w:val="ListParagraph"/>
        <w:spacing w:line="360" w:lineRule="auto"/>
        <w:ind w:left="360"/>
        <w:jc w:val="both"/>
        <w:rPr>
          <w:sz w:val="32"/>
          <w:szCs w:val="32"/>
        </w:rPr>
      </w:pPr>
    </w:p>
    <w:p w14:paraId="65C4AAC8" w14:textId="77777777" w:rsidR="00436C94" w:rsidRPr="00305321" w:rsidRDefault="00436C94" w:rsidP="00305321">
      <w:pPr>
        <w:pStyle w:val="ListParagraph"/>
        <w:spacing w:line="360" w:lineRule="auto"/>
        <w:ind w:left="360"/>
        <w:jc w:val="both"/>
        <w:rPr>
          <w:sz w:val="32"/>
          <w:szCs w:val="32"/>
        </w:rPr>
      </w:pPr>
    </w:p>
    <w:p w14:paraId="460483F1" w14:textId="77777777" w:rsidR="00436C94" w:rsidRPr="00305321" w:rsidRDefault="00436C94" w:rsidP="00305321">
      <w:pPr>
        <w:pStyle w:val="ListParagraph"/>
        <w:spacing w:line="360" w:lineRule="auto"/>
        <w:ind w:left="360"/>
        <w:jc w:val="both"/>
        <w:rPr>
          <w:sz w:val="32"/>
          <w:szCs w:val="32"/>
        </w:rPr>
      </w:pPr>
    </w:p>
    <w:p w14:paraId="4EB702A2" w14:textId="77777777" w:rsidR="00436C94" w:rsidRPr="00305321" w:rsidRDefault="00436C94" w:rsidP="00305321">
      <w:pPr>
        <w:pStyle w:val="ListParagraph"/>
        <w:spacing w:line="360" w:lineRule="auto"/>
        <w:ind w:left="360"/>
        <w:jc w:val="both"/>
        <w:rPr>
          <w:sz w:val="32"/>
          <w:szCs w:val="32"/>
        </w:rPr>
      </w:pPr>
    </w:p>
    <w:p w14:paraId="6420F7DD" w14:textId="77777777" w:rsidR="00436C94" w:rsidRPr="00305321" w:rsidRDefault="00436C94" w:rsidP="00305321">
      <w:pPr>
        <w:pStyle w:val="ListParagraph"/>
        <w:spacing w:line="360" w:lineRule="auto"/>
        <w:ind w:left="360"/>
        <w:jc w:val="both"/>
        <w:rPr>
          <w:sz w:val="32"/>
          <w:szCs w:val="32"/>
        </w:rPr>
      </w:pPr>
    </w:p>
    <w:p w14:paraId="1046A573" w14:textId="77777777" w:rsidR="00436C94" w:rsidRPr="00305321" w:rsidRDefault="00436C94" w:rsidP="00305321">
      <w:pPr>
        <w:pStyle w:val="ListParagraph"/>
        <w:spacing w:line="360" w:lineRule="auto"/>
        <w:ind w:left="360"/>
        <w:jc w:val="both"/>
        <w:rPr>
          <w:sz w:val="32"/>
          <w:szCs w:val="32"/>
        </w:rPr>
      </w:pPr>
    </w:p>
    <w:p w14:paraId="6F76FDC4" w14:textId="77777777" w:rsidR="00436C94" w:rsidRPr="00305321" w:rsidRDefault="00436C94" w:rsidP="00305321">
      <w:pPr>
        <w:pStyle w:val="ListParagraph"/>
        <w:spacing w:line="360" w:lineRule="auto"/>
        <w:ind w:left="360"/>
        <w:jc w:val="both"/>
        <w:rPr>
          <w:sz w:val="32"/>
          <w:szCs w:val="32"/>
        </w:rPr>
      </w:pPr>
    </w:p>
    <w:p w14:paraId="51FDB9AC" w14:textId="77777777" w:rsidR="00B164C0" w:rsidRDefault="00B164C0" w:rsidP="00B164C0">
      <w:pPr>
        <w:spacing w:line="360" w:lineRule="auto"/>
        <w:jc w:val="both"/>
        <w:rPr>
          <w:b/>
          <w:bCs/>
          <w:sz w:val="32"/>
          <w:szCs w:val="32"/>
        </w:rPr>
      </w:pPr>
    </w:p>
    <w:p w14:paraId="486FDED2" w14:textId="5CF8DB30" w:rsidR="00436C94" w:rsidRPr="00305321" w:rsidRDefault="00436C94" w:rsidP="00B164C0">
      <w:pPr>
        <w:spacing w:line="360" w:lineRule="auto"/>
        <w:jc w:val="both"/>
        <w:rPr>
          <w:b/>
          <w:bCs/>
          <w:sz w:val="32"/>
          <w:szCs w:val="32"/>
        </w:rPr>
      </w:pPr>
      <w:r w:rsidRPr="00305321">
        <w:rPr>
          <w:b/>
          <w:bCs/>
          <w:sz w:val="32"/>
          <w:szCs w:val="32"/>
        </w:rPr>
        <w:t>2.2: Ideation and brainstorming:</w:t>
      </w:r>
    </w:p>
    <w:p w14:paraId="78653F55" w14:textId="77777777" w:rsidR="00436C94" w:rsidRPr="00305321" w:rsidRDefault="00436C94" w:rsidP="00305321">
      <w:pPr>
        <w:spacing w:line="360" w:lineRule="auto"/>
        <w:ind w:left="100"/>
        <w:jc w:val="both"/>
        <w:rPr>
          <w:sz w:val="32"/>
          <w:szCs w:val="32"/>
        </w:rPr>
      </w:pPr>
    </w:p>
    <w:p w14:paraId="25727A6F" w14:textId="36CA7C13" w:rsidR="00436C94" w:rsidRDefault="004D75F8" w:rsidP="00305321">
      <w:pPr>
        <w:pStyle w:val="ListParagraph"/>
        <w:spacing w:line="360" w:lineRule="auto"/>
        <w:ind w:left="360"/>
        <w:jc w:val="both"/>
        <w:rPr>
          <w:b/>
          <w:bCs/>
          <w:sz w:val="32"/>
          <w:szCs w:val="32"/>
        </w:rPr>
      </w:pPr>
      <w:r w:rsidRPr="00305321">
        <w:rPr>
          <w:b/>
          <w:bCs/>
          <w:sz w:val="32"/>
          <w:szCs w:val="32"/>
        </w:rPr>
        <w:t>PROCESS FLOW DIAGRAMS:</w:t>
      </w:r>
    </w:p>
    <w:p w14:paraId="1293AB52" w14:textId="29A1AB3A" w:rsidR="00305321" w:rsidRPr="00305321" w:rsidRDefault="00305321" w:rsidP="00305321">
      <w:pPr>
        <w:pStyle w:val="ListParagraph"/>
        <w:spacing w:line="360" w:lineRule="auto"/>
        <w:ind w:left="360"/>
        <w:jc w:val="both"/>
        <w:rPr>
          <w:b/>
          <w:bCs/>
          <w:sz w:val="32"/>
          <w:szCs w:val="32"/>
        </w:rPr>
      </w:pPr>
      <w:r>
        <w:rPr>
          <w:noProof/>
        </w:rPr>
        <w:drawing>
          <wp:inline distT="0" distB="0" distL="0" distR="0" wp14:anchorId="3A32A75D" wp14:editId="637E2218">
            <wp:extent cx="5731510" cy="4436110"/>
            <wp:effectExtent l="0" t="0" r="2540" b="2540"/>
            <wp:docPr id="13554905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90500" name="Picture 1355490500"/>
                    <pic:cNvPicPr/>
                  </pic:nvPicPr>
                  <pic:blipFill>
                    <a:blip r:embed="rId5">
                      <a:extLst>
                        <a:ext uri="{28A0092B-C50C-407E-A947-70E740481C1C}">
                          <a14:useLocalDpi xmlns:a14="http://schemas.microsoft.com/office/drawing/2010/main" val="0"/>
                        </a:ext>
                      </a:extLst>
                    </a:blip>
                    <a:stretch>
                      <a:fillRect/>
                    </a:stretch>
                  </pic:blipFill>
                  <pic:spPr>
                    <a:xfrm>
                      <a:off x="0" y="0"/>
                      <a:ext cx="5731510" cy="4436110"/>
                    </a:xfrm>
                    <a:prstGeom prst="rect">
                      <a:avLst/>
                    </a:prstGeom>
                  </pic:spPr>
                </pic:pic>
              </a:graphicData>
            </a:graphic>
          </wp:inline>
        </w:drawing>
      </w:r>
    </w:p>
    <w:p w14:paraId="470DA331" w14:textId="0DEA2255" w:rsidR="00436C94" w:rsidRDefault="00436C94" w:rsidP="00436C94">
      <w:r>
        <w:rPr>
          <w:noProof/>
        </w:rPr>
        <w:lastRenderedPageBreak/>
        <w:drawing>
          <wp:inline distT="0" distB="0" distL="0" distR="0" wp14:anchorId="1652EAA6" wp14:editId="58F0A8AB">
            <wp:extent cx="5731510" cy="3530600"/>
            <wp:effectExtent l="0" t="0" r="2540" b="0"/>
            <wp:docPr id="19869914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1476" name="Picture 198699147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530600"/>
                    </a:xfrm>
                    <a:prstGeom prst="rect">
                      <a:avLst/>
                    </a:prstGeom>
                  </pic:spPr>
                </pic:pic>
              </a:graphicData>
            </a:graphic>
          </wp:inline>
        </w:drawing>
      </w:r>
      <w:r>
        <w:rPr>
          <w:noProof/>
        </w:rPr>
        <w:drawing>
          <wp:inline distT="0" distB="0" distL="0" distR="0" wp14:anchorId="16957090" wp14:editId="266D8D16">
            <wp:extent cx="5731510" cy="4436110"/>
            <wp:effectExtent l="0" t="0" r="2540" b="2540"/>
            <wp:docPr id="13205277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27795" name="Picture 1320527795"/>
                    <pic:cNvPicPr/>
                  </pic:nvPicPr>
                  <pic:blipFill>
                    <a:blip r:embed="rId5">
                      <a:extLst>
                        <a:ext uri="{28A0092B-C50C-407E-A947-70E740481C1C}">
                          <a14:useLocalDpi xmlns:a14="http://schemas.microsoft.com/office/drawing/2010/main" val="0"/>
                        </a:ext>
                      </a:extLst>
                    </a:blip>
                    <a:stretch>
                      <a:fillRect/>
                    </a:stretch>
                  </pic:blipFill>
                  <pic:spPr>
                    <a:xfrm>
                      <a:off x="0" y="0"/>
                      <a:ext cx="5731510" cy="4436110"/>
                    </a:xfrm>
                    <a:prstGeom prst="rect">
                      <a:avLst/>
                    </a:prstGeom>
                  </pic:spPr>
                </pic:pic>
              </a:graphicData>
            </a:graphic>
          </wp:inline>
        </w:drawing>
      </w:r>
      <w:r>
        <w:rPr>
          <w:noProof/>
        </w:rPr>
        <w:lastRenderedPageBreak/>
        <w:drawing>
          <wp:inline distT="0" distB="0" distL="0" distR="0" wp14:anchorId="4B3BEFA3" wp14:editId="19FB4E1F">
            <wp:extent cx="5731510" cy="3581400"/>
            <wp:effectExtent l="0" t="0" r="2540" b="0"/>
            <wp:docPr id="19542077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07785" name="Picture 195420778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81400"/>
                    </a:xfrm>
                    <a:prstGeom prst="rect">
                      <a:avLst/>
                    </a:prstGeom>
                  </pic:spPr>
                </pic:pic>
              </a:graphicData>
            </a:graphic>
          </wp:inline>
        </w:drawing>
      </w:r>
    </w:p>
    <w:p w14:paraId="23092F2F" w14:textId="77777777" w:rsidR="00A82810" w:rsidRDefault="00A82810" w:rsidP="00A82810">
      <w:pPr>
        <w:pStyle w:val="ListParagraph"/>
        <w:ind w:left="360"/>
      </w:pPr>
    </w:p>
    <w:p w14:paraId="3C0BAD25" w14:textId="77777777" w:rsidR="00A82810" w:rsidRDefault="00A82810" w:rsidP="00A82810">
      <w:pPr>
        <w:pStyle w:val="ListParagraph"/>
        <w:ind w:left="360"/>
      </w:pPr>
    </w:p>
    <w:p w14:paraId="770A9D85" w14:textId="3616656D" w:rsidR="00A82810" w:rsidRDefault="00A82810" w:rsidP="004D2785"/>
    <w:p w14:paraId="5E22DEED" w14:textId="57034F8C" w:rsidR="00436C94" w:rsidRDefault="00436C94" w:rsidP="004D2785">
      <w:r>
        <w:rPr>
          <w:noProof/>
        </w:rPr>
        <w:drawing>
          <wp:inline distT="0" distB="0" distL="0" distR="0" wp14:anchorId="350F89CC" wp14:editId="0312AB2C">
            <wp:extent cx="5731510" cy="4362450"/>
            <wp:effectExtent l="0" t="0" r="2540" b="0"/>
            <wp:docPr id="67832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28593" name="Picture 678328593"/>
                    <pic:cNvPicPr/>
                  </pic:nvPicPr>
                  <pic:blipFill>
                    <a:blip r:embed="rId8">
                      <a:extLst>
                        <a:ext uri="{28A0092B-C50C-407E-A947-70E740481C1C}">
                          <a14:useLocalDpi xmlns:a14="http://schemas.microsoft.com/office/drawing/2010/main" val="0"/>
                        </a:ext>
                      </a:extLst>
                    </a:blip>
                    <a:stretch>
                      <a:fillRect/>
                    </a:stretch>
                  </pic:blipFill>
                  <pic:spPr>
                    <a:xfrm>
                      <a:off x="0" y="0"/>
                      <a:ext cx="5731510" cy="4362450"/>
                    </a:xfrm>
                    <a:prstGeom prst="rect">
                      <a:avLst/>
                    </a:prstGeom>
                  </pic:spPr>
                </pic:pic>
              </a:graphicData>
            </a:graphic>
          </wp:inline>
        </w:drawing>
      </w:r>
    </w:p>
    <w:p w14:paraId="233AC6C1" w14:textId="66E612FD" w:rsidR="00436C94" w:rsidRPr="00305321" w:rsidRDefault="004D75F8" w:rsidP="004D2785">
      <w:pPr>
        <w:rPr>
          <w:b/>
          <w:bCs/>
          <w:sz w:val="32"/>
          <w:szCs w:val="32"/>
        </w:rPr>
      </w:pPr>
      <w:r w:rsidRPr="00305321">
        <w:rPr>
          <w:b/>
          <w:bCs/>
          <w:sz w:val="32"/>
          <w:szCs w:val="32"/>
        </w:rPr>
        <w:lastRenderedPageBreak/>
        <w:t>PIPING AND INSTRUMENTATION DIAGRAM:</w:t>
      </w:r>
    </w:p>
    <w:p w14:paraId="6F4AD118" w14:textId="4A879AB4" w:rsidR="006A0261" w:rsidRDefault="006A0261" w:rsidP="004D2785">
      <w:r>
        <w:rPr>
          <w:noProof/>
        </w:rPr>
        <w:drawing>
          <wp:inline distT="0" distB="0" distL="0" distR="0" wp14:anchorId="28728A31" wp14:editId="3C8A0998">
            <wp:extent cx="5731510" cy="3223895"/>
            <wp:effectExtent l="0" t="0" r="2540" b="0"/>
            <wp:docPr id="2038696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96197" name="Picture 203869619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5515A82D" wp14:editId="4EFF8B26">
            <wp:extent cx="5731510" cy="3223895"/>
            <wp:effectExtent l="0" t="0" r="2540" b="0"/>
            <wp:docPr id="758990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9050" name="Picture 7589905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80C0726" wp14:editId="3A544C4A">
            <wp:extent cx="5731510" cy="3223895"/>
            <wp:effectExtent l="0" t="0" r="2540" b="0"/>
            <wp:docPr id="6948604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60475" name="Picture 69486047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28482EE" wp14:editId="13ABA136">
            <wp:extent cx="5731510" cy="3223895"/>
            <wp:effectExtent l="0" t="0" r="2540" b="0"/>
            <wp:docPr id="4136544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54402" name="Picture 41365440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60C55A1" wp14:editId="5FB73CFD">
            <wp:extent cx="5731510" cy="3223895"/>
            <wp:effectExtent l="0" t="0" r="2540" b="0"/>
            <wp:docPr id="17324395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39591" name="Picture 173243959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325FE3" w14:textId="77777777" w:rsidR="00436C94" w:rsidRDefault="00436C94" w:rsidP="004D2785"/>
    <w:p w14:paraId="519A29DF" w14:textId="7A137A09" w:rsidR="00436C94" w:rsidRPr="00B164C0" w:rsidRDefault="00E65964" w:rsidP="004D2785">
      <w:pPr>
        <w:rPr>
          <w:b/>
          <w:bCs/>
          <w:sz w:val="32"/>
          <w:szCs w:val="32"/>
        </w:rPr>
      </w:pPr>
      <w:r w:rsidRPr="00B164C0">
        <w:rPr>
          <w:b/>
          <w:bCs/>
          <w:sz w:val="32"/>
          <w:szCs w:val="32"/>
        </w:rPr>
        <w:t xml:space="preserve">3 </w:t>
      </w:r>
      <w:r w:rsidR="006A0261" w:rsidRPr="00B164C0">
        <w:rPr>
          <w:b/>
          <w:bCs/>
          <w:sz w:val="32"/>
          <w:szCs w:val="32"/>
        </w:rPr>
        <w:t>Result</w:t>
      </w:r>
      <w:r w:rsidRPr="00B164C0">
        <w:rPr>
          <w:b/>
          <w:bCs/>
          <w:sz w:val="32"/>
          <w:szCs w:val="32"/>
        </w:rPr>
        <w:t xml:space="preserve"> and discussion</w:t>
      </w:r>
      <w:r w:rsidR="006A0261" w:rsidRPr="00B164C0">
        <w:rPr>
          <w:b/>
          <w:bCs/>
          <w:sz w:val="32"/>
          <w:szCs w:val="32"/>
        </w:rPr>
        <w:t>:</w:t>
      </w:r>
    </w:p>
    <w:p w14:paraId="057A0D19" w14:textId="77777777" w:rsidR="00E65964" w:rsidRDefault="006A0261" w:rsidP="00E65964">
      <w:pPr>
        <w:rPr>
          <w:sz w:val="32"/>
          <w:szCs w:val="32"/>
        </w:rPr>
      </w:pPr>
      <w:r w:rsidRPr="00B164C0">
        <w:rPr>
          <w:sz w:val="32"/>
          <w:szCs w:val="32"/>
        </w:rPr>
        <w:t xml:space="preserve">  </w:t>
      </w:r>
      <w:proofErr w:type="gramStart"/>
      <w:r w:rsidRPr="00B164C0">
        <w:rPr>
          <w:sz w:val="32"/>
          <w:szCs w:val="32"/>
        </w:rPr>
        <w:t>Thus</w:t>
      </w:r>
      <w:proofErr w:type="gramEnd"/>
      <w:r w:rsidRPr="00B164C0">
        <w:rPr>
          <w:sz w:val="32"/>
          <w:szCs w:val="32"/>
        </w:rPr>
        <w:t xml:space="preserve"> the knowledge and understanding of the PFD and PID are obtained and applied successfully in the COSMOS software.</w:t>
      </w:r>
    </w:p>
    <w:p w14:paraId="1E5CF7F1" w14:textId="77777777" w:rsidR="00B164C0" w:rsidRPr="00B164C0" w:rsidRDefault="00B164C0" w:rsidP="00E65964">
      <w:pPr>
        <w:rPr>
          <w:sz w:val="32"/>
          <w:szCs w:val="32"/>
        </w:rPr>
      </w:pPr>
    </w:p>
    <w:p w14:paraId="4455178F" w14:textId="6493ED16" w:rsidR="00E65964" w:rsidRDefault="00E65964" w:rsidP="00E65964">
      <w:pPr>
        <w:rPr>
          <w:b/>
          <w:bCs/>
          <w:sz w:val="32"/>
          <w:szCs w:val="32"/>
        </w:rPr>
      </w:pPr>
      <w:r>
        <w:rPr>
          <w:b/>
          <w:bCs/>
          <w:sz w:val="32"/>
          <w:szCs w:val="32"/>
        </w:rPr>
        <w:t xml:space="preserve">4 </w:t>
      </w:r>
      <w:r w:rsidRPr="00E65964">
        <w:rPr>
          <w:b/>
          <w:bCs/>
          <w:sz w:val="32"/>
          <w:szCs w:val="32"/>
        </w:rPr>
        <w:t>Advantages and disadvantages</w:t>
      </w:r>
      <w:r>
        <w:rPr>
          <w:b/>
          <w:bCs/>
          <w:sz w:val="32"/>
          <w:szCs w:val="32"/>
        </w:rPr>
        <w:t>:</w:t>
      </w:r>
    </w:p>
    <w:p w14:paraId="4508423C" w14:textId="69038EAC" w:rsidR="00B164C0" w:rsidRPr="00E65964" w:rsidRDefault="00B164C0" w:rsidP="00E65964">
      <w:r>
        <w:rPr>
          <w:b/>
          <w:bCs/>
          <w:sz w:val="32"/>
          <w:szCs w:val="32"/>
        </w:rPr>
        <w:t>ADVANTAGE:</w:t>
      </w:r>
    </w:p>
    <w:p w14:paraId="1EC4A74A" w14:textId="75B8A9FA" w:rsidR="00B164C0" w:rsidRPr="00B164C0" w:rsidRDefault="00B164C0" w:rsidP="00B164C0">
      <w:pPr>
        <w:pStyle w:val="ListParagraph"/>
        <w:numPr>
          <w:ilvl w:val="0"/>
          <w:numId w:val="4"/>
        </w:numPr>
        <w:rPr>
          <w:sz w:val="32"/>
          <w:szCs w:val="32"/>
        </w:rPr>
      </w:pPr>
      <w:r w:rsidRPr="00B164C0">
        <w:rPr>
          <w:sz w:val="32"/>
          <w:szCs w:val="32"/>
        </w:rPr>
        <w:t>All process equipment and pipes identified by an equipment number and line number respectively</w:t>
      </w:r>
    </w:p>
    <w:p w14:paraId="79527A27" w14:textId="77777777" w:rsidR="00B164C0" w:rsidRPr="00B164C0" w:rsidRDefault="00B164C0" w:rsidP="00B164C0">
      <w:pPr>
        <w:rPr>
          <w:sz w:val="32"/>
          <w:szCs w:val="32"/>
        </w:rPr>
      </w:pPr>
    </w:p>
    <w:p w14:paraId="6C2513D1" w14:textId="4EFD9816" w:rsidR="00B164C0" w:rsidRPr="00B164C0" w:rsidRDefault="00B164C0" w:rsidP="00B164C0">
      <w:pPr>
        <w:pStyle w:val="ListParagraph"/>
        <w:numPr>
          <w:ilvl w:val="0"/>
          <w:numId w:val="4"/>
        </w:numPr>
        <w:rPr>
          <w:sz w:val="32"/>
          <w:szCs w:val="32"/>
        </w:rPr>
      </w:pPr>
      <w:r w:rsidRPr="00B164C0">
        <w:rPr>
          <w:sz w:val="32"/>
          <w:szCs w:val="32"/>
        </w:rPr>
        <w:t xml:space="preserve">All valves, control and block valves are indicated with identification number, </w:t>
      </w:r>
      <w:proofErr w:type="gramStart"/>
      <w:r w:rsidRPr="00B164C0">
        <w:rPr>
          <w:sz w:val="32"/>
          <w:szCs w:val="32"/>
        </w:rPr>
        <w:t>type</w:t>
      </w:r>
      <w:proofErr w:type="gramEnd"/>
      <w:r w:rsidRPr="00B164C0">
        <w:rPr>
          <w:sz w:val="32"/>
          <w:szCs w:val="32"/>
        </w:rPr>
        <w:t xml:space="preserve"> and size</w:t>
      </w:r>
    </w:p>
    <w:p w14:paraId="65761742" w14:textId="77777777" w:rsidR="00B164C0" w:rsidRPr="00B164C0" w:rsidRDefault="00B164C0" w:rsidP="00B164C0">
      <w:pPr>
        <w:rPr>
          <w:sz w:val="32"/>
          <w:szCs w:val="32"/>
        </w:rPr>
      </w:pPr>
    </w:p>
    <w:p w14:paraId="7E673330" w14:textId="704CC44D" w:rsidR="00B164C0" w:rsidRPr="00B164C0" w:rsidRDefault="00B164C0" w:rsidP="00B164C0">
      <w:pPr>
        <w:pStyle w:val="ListParagraph"/>
        <w:numPr>
          <w:ilvl w:val="0"/>
          <w:numId w:val="4"/>
        </w:numPr>
        <w:rPr>
          <w:sz w:val="32"/>
          <w:szCs w:val="32"/>
        </w:rPr>
      </w:pPr>
      <w:r w:rsidRPr="00B164C0">
        <w:rPr>
          <w:sz w:val="32"/>
          <w:szCs w:val="32"/>
        </w:rPr>
        <w:t>Pumps with suitable code number must be shown</w:t>
      </w:r>
    </w:p>
    <w:p w14:paraId="5823AE13" w14:textId="77777777" w:rsidR="00B164C0" w:rsidRPr="00B164C0" w:rsidRDefault="00B164C0" w:rsidP="00B164C0">
      <w:pPr>
        <w:rPr>
          <w:sz w:val="32"/>
          <w:szCs w:val="32"/>
        </w:rPr>
      </w:pPr>
    </w:p>
    <w:p w14:paraId="03E0060F" w14:textId="2CB9CDC4" w:rsidR="00E65964" w:rsidRPr="00B164C0" w:rsidRDefault="00B164C0" w:rsidP="00B164C0">
      <w:pPr>
        <w:pStyle w:val="ListParagraph"/>
        <w:numPr>
          <w:ilvl w:val="0"/>
          <w:numId w:val="4"/>
        </w:numPr>
        <w:rPr>
          <w:sz w:val="32"/>
          <w:szCs w:val="32"/>
        </w:rPr>
      </w:pPr>
      <w:r w:rsidRPr="00B164C0">
        <w:rPr>
          <w:sz w:val="32"/>
          <w:szCs w:val="32"/>
        </w:rPr>
        <w:lastRenderedPageBreak/>
        <w:t>All control loops and instruments, with an identification number.</w:t>
      </w:r>
    </w:p>
    <w:p w14:paraId="4A40E16E" w14:textId="0DDC8BD7" w:rsidR="00E65964" w:rsidRPr="00B164C0" w:rsidRDefault="00B164C0" w:rsidP="004D2785">
      <w:pPr>
        <w:rPr>
          <w:b/>
          <w:bCs/>
          <w:sz w:val="32"/>
          <w:szCs w:val="32"/>
        </w:rPr>
      </w:pPr>
      <w:r w:rsidRPr="00B164C0">
        <w:rPr>
          <w:b/>
          <w:bCs/>
          <w:sz w:val="32"/>
          <w:szCs w:val="32"/>
        </w:rPr>
        <w:t>DISADVATAGES:</w:t>
      </w:r>
    </w:p>
    <w:p w14:paraId="4633D4FE" w14:textId="77777777" w:rsidR="00B164C0" w:rsidRPr="00B164C0" w:rsidRDefault="00B164C0" w:rsidP="00B164C0">
      <w:pPr>
        <w:pStyle w:val="ListParagraph"/>
        <w:numPr>
          <w:ilvl w:val="0"/>
          <w:numId w:val="5"/>
        </w:numPr>
        <w:rPr>
          <w:sz w:val="32"/>
          <w:szCs w:val="32"/>
        </w:rPr>
      </w:pPr>
      <w:r w:rsidRPr="00B164C0">
        <w:rPr>
          <w:sz w:val="32"/>
          <w:szCs w:val="32"/>
        </w:rPr>
        <w:t>P&amp;ID charts are not completely reliable as they do not contain accurate details</w:t>
      </w:r>
    </w:p>
    <w:p w14:paraId="4D7EF96D" w14:textId="77777777" w:rsidR="00B164C0" w:rsidRPr="00B164C0" w:rsidRDefault="00B164C0" w:rsidP="00B164C0">
      <w:pPr>
        <w:pStyle w:val="ListParagraph"/>
        <w:numPr>
          <w:ilvl w:val="0"/>
          <w:numId w:val="5"/>
        </w:numPr>
        <w:rPr>
          <w:sz w:val="32"/>
          <w:szCs w:val="32"/>
        </w:rPr>
      </w:pPr>
      <w:r w:rsidRPr="00B164C0">
        <w:rPr>
          <w:sz w:val="32"/>
          <w:szCs w:val="32"/>
        </w:rPr>
        <w:t>It is challenging to draw Piping and Instrumentation Diagrams independently, and require a Process Flow Diagram (PFD) as a referral illustration</w:t>
      </w:r>
    </w:p>
    <w:p w14:paraId="1B33ACAE" w14:textId="77777777" w:rsidR="00B164C0" w:rsidRPr="00B164C0" w:rsidRDefault="00B164C0" w:rsidP="00B164C0">
      <w:pPr>
        <w:pStyle w:val="ListParagraph"/>
        <w:numPr>
          <w:ilvl w:val="0"/>
          <w:numId w:val="5"/>
        </w:numPr>
        <w:rPr>
          <w:sz w:val="32"/>
          <w:szCs w:val="32"/>
        </w:rPr>
      </w:pPr>
      <w:r w:rsidRPr="00B164C0">
        <w:rPr>
          <w:sz w:val="32"/>
          <w:szCs w:val="32"/>
        </w:rPr>
        <w:t>Cannot be reused in multiple projects, and a separate Piping and Instrumentation Diagram must be tailored for each company</w:t>
      </w:r>
    </w:p>
    <w:p w14:paraId="69905671" w14:textId="2379932D" w:rsidR="00436C94" w:rsidRDefault="00B164C0" w:rsidP="00B164C0">
      <w:pPr>
        <w:pStyle w:val="ListParagraph"/>
        <w:numPr>
          <w:ilvl w:val="0"/>
          <w:numId w:val="5"/>
        </w:numPr>
        <w:rPr>
          <w:sz w:val="32"/>
          <w:szCs w:val="32"/>
        </w:rPr>
      </w:pPr>
      <w:r w:rsidRPr="00B164C0">
        <w:rPr>
          <w:sz w:val="32"/>
          <w:szCs w:val="32"/>
        </w:rPr>
        <w:t>Correct symbols and icons must be used while drawing a Piping and Instrumentation Diagram failing to which, the engineers may end up preparing a faulty piece of equipment</w:t>
      </w:r>
      <w:r w:rsidR="00B27F5F">
        <w:rPr>
          <w:sz w:val="32"/>
          <w:szCs w:val="32"/>
        </w:rPr>
        <w:t>.</w:t>
      </w:r>
    </w:p>
    <w:p w14:paraId="1DCB6F14" w14:textId="2C1A4276" w:rsidR="00B27F5F" w:rsidRDefault="00B27F5F" w:rsidP="00B27F5F">
      <w:pPr>
        <w:rPr>
          <w:b/>
          <w:bCs/>
          <w:sz w:val="32"/>
          <w:szCs w:val="32"/>
        </w:rPr>
      </w:pPr>
      <w:r>
        <w:rPr>
          <w:b/>
          <w:bCs/>
          <w:sz w:val="32"/>
          <w:szCs w:val="32"/>
        </w:rPr>
        <w:t>5. CONCLUSION:</w:t>
      </w:r>
    </w:p>
    <w:p w14:paraId="0C67383A" w14:textId="77777777" w:rsidR="00B27F5F" w:rsidRPr="00B27F5F" w:rsidRDefault="00B27F5F" w:rsidP="00B27F5F">
      <w:pPr>
        <w:rPr>
          <w:sz w:val="32"/>
          <w:szCs w:val="32"/>
        </w:rPr>
      </w:pPr>
      <w:r w:rsidRPr="00B27F5F">
        <w:rPr>
          <w:sz w:val="32"/>
          <w:szCs w:val="32"/>
        </w:rPr>
        <w:t xml:space="preserve">        </w:t>
      </w:r>
      <w:r w:rsidRPr="00B27F5F">
        <w:rPr>
          <w:sz w:val="32"/>
          <w:szCs w:val="32"/>
        </w:rPr>
        <w:t>The capital-intensive O&amp;G industry, which has been operating in a lower-for-longer oil price environment and is facing</w:t>
      </w:r>
    </w:p>
    <w:p w14:paraId="6EE4B221" w14:textId="77777777" w:rsidR="00B27F5F" w:rsidRPr="00B27F5F" w:rsidRDefault="00B27F5F" w:rsidP="00B27F5F">
      <w:pPr>
        <w:rPr>
          <w:sz w:val="32"/>
          <w:szCs w:val="32"/>
        </w:rPr>
      </w:pPr>
      <w:r w:rsidRPr="00B27F5F">
        <w:rPr>
          <w:sz w:val="32"/>
          <w:szCs w:val="32"/>
        </w:rPr>
        <w:t>a ‘‘big crew change’’, is reforming its traditional business</w:t>
      </w:r>
    </w:p>
    <w:p w14:paraId="56928A82" w14:textId="77777777" w:rsidR="00B27F5F" w:rsidRPr="00B27F5F" w:rsidRDefault="00B27F5F" w:rsidP="00B27F5F">
      <w:pPr>
        <w:rPr>
          <w:sz w:val="32"/>
          <w:szCs w:val="32"/>
        </w:rPr>
      </w:pPr>
      <w:r w:rsidRPr="00B27F5F">
        <w:rPr>
          <w:sz w:val="32"/>
          <w:szCs w:val="32"/>
        </w:rPr>
        <w:t>model and beginning to integrate digital technologies to</w:t>
      </w:r>
    </w:p>
    <w:p w14:paraId="4ED87411" w14:textId="77777777" w:rsidR="00B27F5F" w:rsidRPr="00B27F5F" w:rsidRDefault="00B27F5F" w:rsidP="00B27F5F">
      <w:pPr>
        <w:rPr>
          <w:sz w:val="32"/>
          <w:szCs w:val="32"/>
        </w:rPr>
      </w:pPr>
      <w:r w:rsidRPr="00B27F5F">
        <w:rPr>
          <w:sz w:val="32"/>
          <w:szCs w:val="32"/>
        </w:rPr>
        <w:t>address skill gaps and to maximize production and revenue</w:t>
      </w:r>
    </w:p>
    <w:p w14:paraId="60E99E05" w14:textId="77777777" w:rsidR="00B27F5F" w:rsidRPr="00B27F5F" w:rsidRDefault="00B27F5F" w:rsidP="00B27F5F">
      <w:pPr>
        <w:rPr>
          <w:sz w:val="32"/>
          <w:szCs w:val="32"/>
        </w:rPr>
      </w:pPr>
      <w:r w:rsidRPr="00B27F5F">
        <w:rPr>
          <w:sz w:val="32"/>
          <w:szCs w:val="32"/>
        </w:rPr>
        <w:t>while reducing HSE risks and capital and operational costs.</w:t>
      </w:r>
    </w:p>
    <w:p w14:paraId="7D600A97" w14:textId="77777777" w:rsidR="00B27F5F" w:rsidRPr="00B27F5F" w:rsidRDefault="00B27F5F" w:rsidP="00B27F5F">
      <w:pPr>
        <w:rPr>
          <w:sz w:val="32"/>
          <w:szCs w:val="32"/>
        </w:rPr>
      </w:pPr>
      <w:r w:rsidRPr="00B27F5F">
        <w:rPr>
          <w:sz w:val="32"/>
          <w:szCs w:val="32"/>
        </w:rPr>
        <w:t>Recently, industries such as manufacturing, automotive, aviation, and healthcare have demonstrated the benefits that may</w:t>
      </w:r>
    </w:p>
    <w:p w14:paraId="68834ED2" w14:textId="77777777" w:rsidR="00B27F5F" w:rsidRPr="00B27F5F" w:rsidRDefault="00B27F5F" w:rsidP="00B27F5F">
      <w:pPr>
        <w:rPr>
          <w:sz w:val="32"/>
          <w:szCs w:val="32"/>
        </w:rPr>
      </w:pPr>
      <w:r w:rsidRPr="00B27F5F">
        <w:rPr>
          <w:sz w:val="32"/>
          <w:szCs w:val="32"/>
        </w:rPr>
        <w:t>be achieved using DT technology. O&amp;G operators, oil-field</w:t>
      </w:r>
    </w:p>
    <w:p w14:paraId="1073B3D2" w14:textId="77777777" w:rsidR="00B27F5F" w:rsidRPr="00B27F5F" w:rsidRDefault="00B27F5F" w:rsidP="00B27F5F">
      <w:pPr>
        <w:rPr>
          <w:sz w:val="32"/>
          <w:szCs w:val="32"/>
        </w:rPr>
      </w:pPr>
      <w:r w:rsidRPr="00B27F5F">
        <w:rPr>
          <w:sz w:val="32"/>
          <w:szCs w:val="32"/>
        </w:rPr>
        <w:t>service companies and other stakeholders are also considering the role of DT technology in the O&amp;G industry. DTs are</w:t>
      </w:r>
    </w:p>
    <w:p w14:paraId="41C6377C" w14:textId="77777777" w:rsidR="00B27F5F" w:rsidRPr="00B27F5F" w:rsidRDefault="00B27F5F" w:rsidP="00B27F5F">
      <w:pPr>
        <w:rPr>
          <w:sz w:val="32"/>
          <w:szCs w:val="32"/>
        </w:rPr>
      </w:pPr>
      <w:r w:rsidRPr="00B27F5F">
        <w:rPr>
          <w:sz w:val="32"/>
          <w:szCs w:val="32"/>
        </w:rPr>
        <w:t>virtual replicas of physical assets based on cyber-physical</w:t>
      </w:r>
    </w:p>
    <w:p w14:paraId="6C4B72BA" w14:textId="77777777" w:rsidR="00B27F5F" w:rsidRPr="00B27F5F" w:rsidRDefault="00B27F5F" w:rsidP="00B27F5F">
      <w:pPr>
        <w:rPr>
          <w:sz w:val="32"/>
          <w:szCs w:val="32"/>
        </w:rPr>
      </w:pPr>
      <w:r w:rsidRPr="00B27F5F">
        <w:rPr>
          <w:sz w:val="32"/>
          <w:szCs w:val="32"/>
        </w:rPr>
        <w:t xml:space="preserve">integration to collect, </w:t>
      </w:r>
      <w:proofErr w:type="spellStart"/>
      <w:r w:rsidRPr="00B27F5F">
        <w:rPr>
          <w:sz w:val="32"/>
          <w:szCs w:val="32"/>
        </w:rPr>
        <w:t>analyze</w:t>
      </w:r>
      <w:proofErr w:type="spellEnd"/>
      <w:r w:rsidRPr="00B27F5F">
        <w:rPr>
          <w:sz w:val="32"/>
          <w:szCs w:val="32"/>
        </w:rPr>
        <w:t>, and visualize data in order</w:t>
      </w:r>
    </w:p>
    <w:p w14:paraId="257D2BE1" w14:textId="77777777" w:rsidR="00B27F5F" w:rsidRPr="00B27F5F" w:rsidRDefault="00B27F5F" w:rsidP="00B27F5F">
      <w:pPr>
        <w:rPr>
          <w:sz w:val="32"/>
          <w:szCs w:val="32"/>
        </w:rPr>
      </w:pPr>
      <w:r w:rsidRPr="00B27F5F">
        <w:rPr>
          <w:sz w:val="32"/>
          <w:szCs w:val="32"/>
        </w:rPr>
        <w:lastRenderedPageBreak/>
        <w:t>to make more informed decisions and to conduct a series</w:t>
      </w:r>
    </w:p>
    <w:p w14:paraId="4E091634" w14:textId="77777777" w:rsidR="00B27F5F" w:rsidRPr="00B27F5F" w:rsidRDefault="00B27F5F" w:rsidP="00B27F5F">
      <w:pPr>
        <w:rPr>
          <w:sz w:val="32"/>
          <w:szCs w:val="32"/>
        </w:rPr>
      </w:pPr>
      <w:r w:rsidRPr="00B27F5F">
        <w:rPr>
          <w:sz w:val="32"/>
          <w:szCs w:val="32"/>
        </w:rPr>
        <w:t>of ‘‘what-if’’ scenario analysis to enhance safety, revenue</w:t>
      </w:r>
    </w:p>
    <w:p w14:paraId="4DA59CF6" w14:textId="77777777" w:rsidR="00B27F5F" w:rsidRPr="00B27F5F" w:rsidRDefault="00B27F5F" w:rsidP="00B27F5F">
      <w:pPr>
        <w:rPr>
          <w:sz w:val="32"/>
          <w:szCs w:val="32"/>
        </w:rPr>
      </w:pPr>
      <w:r w:rsidRPr="00B27F5F">
        <w:rPr>
          <w:sz w:val="32"/>
          <w:szCs w:val="32"/>
        </w:rPr>
        <w:t>and production. Critical components of DTs are not new to</w:t>
      </w:r>
    </w:p>
    <w:p w14:paraId="65835B90" w14:textId="77777777" w:rsidR="00B27F5F" w:rsidRPr="00B27F5F" w:rsidRDefault="00B27F5F" w:rsidP="00B27F5F">
      <w:pPr>
        <w:rPr>
          <w:sz w:val="32"/>
          <w:szCs w:val="32"/>
        </w:rPr>
      </w:pPr>
      <w:r w:rsidRPr="00B27F5F">
        <w:rPr>
          <w:sz w:val="32"/>
          <w:szCs w:val="32"/>
        </w:rPr>
        <w:t>the O&amp;G industry which has been collecting, modelling and</w:t>
      </w:r>
    </w:p>
    <w:p w14:paraId="7B5C871D" w14:textId="77777777" w:rsidR="00B27F5F" w:rsidRPr="00B27F5F" w:rsidRDefault="00B27F5F" w:rsidP="00B27F5F">
      <w:pPr>
        <w:rPr>
          <w:sz w:val="32"/>
          <w:szCs w:val="32"/>
        </w:rPr>
      </w:pPr>
      <w:r w:rsidRPr="00B27F5F">
        <w:rPr>
          <w:sz w:val="32"/>
          <w:szCs w:val="32"/>
        </w:rPr>
        <w:t>simulating data for decades. Most traditional data collection</w:t>
      </w:r>
    </w:p>
    <w:p w14:paraId="27B861A4" w14:textId="77777777" w:rsidR="00B27F5F" w:rsidRPr="00B27F5F" w:rsidRDefault="00B27F5F" w:rsidP="00B27F5F">
      <w:pPr>
        <w:rPr>
          <w:sz w:val="32"/>
          <w:szCs w:val="32"/>
        </w:rPr>
      </w:pPr>
      <w:r w:rsidRPr="00B27F5F">
        <w:rPr>
          <w:sz w:val="32"/>
          <w:szCs w:val="32"/>
        </w:rPr>
        <w:t>and use by the O&amp;G industry, however, does not cover the</w:t>
      </w:r>
    </w:p>
    <w:p w14:paraId="39C5251B" w14:textId="67869F07" w:rsidR="00B27F5F" w:rsidRPr="00B27F5F" w:rsidRDefault="00B27F5F" w:rsidP="00B27F5F">
      <w:pPr>
        <w:rPr>
          <w:sz w:val="32"/>
          <w:szCs w:val="32"/>
        </w:rPr>
      </w:pPr>
      <w:r w:rsidRPr="00B27F5F">
        <w:rPr>
          <w:sz w:val="32"/>
          <w:szCs w:val="32"/>
        </w:rPr>
        <w:t>entire spectrum of DT</w:t>
      </w:r>
    </w:p>
    <w:p w14:paraId="7FBE0540" w14:textId="77777777" w:rsidR="00436C94" w:rsidRDefault="00436C94" w:rsidP="004D2785"/>
    <w:p w14:paraId="1DEAB887" w14:textId="77777777" w:rsidR="00436C94" w:rsidRDefault="00436C94" w:rsidP="004D2785"/>
    <w:p w14:paraId="6AB87507" w14:textId="77777777" w:rsidR="00436C94" w:rsidRDefault="00436C94" w:rsidP="004D2785"/>
    <w:p w14:paraId="44F97B55" w14:textId="77777777" w:rsidR="00436C94" w:rsidRDefault="00436C94" w:rsidP="004D2785"/>
    <w:p w14:paraId="5BECDB13" w14:textId="77777777" w:rsidR="00436C94" w:rsidRDefault="00436C94" w:rsidP="004D2785"/>
    <w:p w14:paraId="376DDF7A" w14:textId="77777777" w:rsidR="00436C94" w:rsidRDefault="00436C94" w:rsidP="004D2785"/>
    <w:p w14:paraId="15EB6360" w14:textId="77777777" w:rsidR="00436C94" w:rsidRDefault="00436C94" w:rsidP="004D2785"/>
    <w:p w14:paraId="5498A1CE" w14:textId="77777777" w:rsidR="00436C94" w:rsidRDefault="00436C94" w:rsidP="004D2785"/>
    <w:p w14:paraId="332B5E15" w14:textId="77777777" w:rsidR="00436C94" w:rsidRDefault="00436C94" w:rsidP="004D2785"/>
    <w:sectPr w:rsidR="00436C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B3771"/>
    <w:multiLevelType w:val="hybridMultilevel"/>
    <w:tmpl w:val="3BC8BFB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17E14695"/>
    <w:multiLevelType w:val="hybridMultilevel"/>
    <w:tmpl w:val="8F9827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57A3619"/>
    <w:multiLevelType w:val="multilevel"/>
    <w:tmpl w:val="925A1912"/>
    <w:lvl w:ilvl="0">
      <w:start w:val="1"/>
      <w:numFmt w:val="decimal"/>
      <w:lvlText w:val="%1"/>
      <w:lvlJc w:val="left"/>
      <w:pPr>
        <w:ind w:left="360" w:hanging="360"/>
      </w:pPr>
      <w:rPr>
        <w:rFonts w:hint="default"/>
      </w:rPr>
    </w:lvl>
    <w:lvl w:ilvl="1">
      <w:start w:val="1"/>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240" w:hanging="1440"/>
      </w:pPr>
      <w:rPr>
        <w:rFonts w:hint="default"/>
      </w:rPr>
    </w:lvl>
  </w:abstractNum>
  <w:abstractNum w:abstractNumId="3" w15:restartNumberingAfterBreak="0">
    <w:nsid w:val="44540504"/>
    <w:multiLevelType w:val="multilevel"/>
    <w:tmpl w:val="5642B2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4E097367"/>
    <w:multiLevelType w:val="multilevel"/>
    <w:tmpl w:val="1F9C0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3608106">
    <w:abstractNumId w:val="2"/>
  </w:num>
  <w:num w:numId="2" w16cid:durableId="529730723">
    <w:abstractNumId w:val="3"/>
  </w:num>
  <w:num w:numId="3" w16cid:durableId="16778052">
    <w:abstractNumId w:val="4"/>
  </w:num>
  <w:num w:numId="4" w16cid:durableId="1028798701">
    <w:abstractNumId w:val="0"/>
  </w:num>
  <w:num w:numId="5" w16cid:durableId="10451334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371"/>
    <w:rsid w:val="002563D5"/>
    <w:rsid w:val="00305321"/>
    <w:rsid w:val="00436C94"/>
    <w:rsid w:val="004D2785"/>
    <w:rsid w:val="004D75F8"/>
    <w:rsid w:val="006A0261"/>
    <w:rsid w:val="00A82810"/>
    <w:rsid w:val="00B164C0"/>
    <w:rsid w:val="00B27F5F"/>
    <w:rsid w:val="00C24F9B"/>
    <w:rsid w:val="00D26371"/>
    <w:rsid w:val="00E659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8B494"/>
  <w15:chartTrackingRefBased/>
  <w15:docId w15:val="{C8B50401-17F1-464B-A96B-7CEBAA31C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6371"/>
    <w:pPr>
      <w:ind w:left="720"/>
      <w:contextualSpacing/>
    </w:pPr>
  </w:style>
  <w:style w:type="paragraph" w:styleId="NormalWeb">
    <w:name w:val="Normal (Web)"/>
    <w:basedOn w:val="Normal"/>
    <w:uiPriority w:val="99"/>
    <w:semiHidden/>
    <w:unhideWhenUsed/>
    <w:rsid w:val="00B164C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38829">
      <w:bodyDiv w:val="1"/>
      <w:marLeft w:val="0"/>
      <w:marRight w:val="0"/>
      <w:marTop w:val="0"/>
      <w:marBottom w:val="0"/>
      <w:divBdr>
        <w:top w:val="none" w:sz="0" w:space="0" w:color="auto"/>
        <w:left w:val="none" w:sz="0" w:space="0" w:color="auto"/>
        <w:bottom w:val="none" w:sz="0" w:space="0" w:color="auto"/>
        <w:right w:val="none" w:sz="0" w:space="0" w:color="auto"/>
      </w:divBdr>
    </w:div>
    <w:div w:id="471560448">
      <w:bodyDiv w:val="1"/>
      <w:marLeft w:val="0"/>
      <w:marRight w:val="0"/>
      <w:marTop w:val="0"/>
      <w:marBottom w:val="0"/>
      <w:divBdr>
        <w:top w:val="none" w:sz="0" w:space="0" w:color="auto"/>
        <w:left w:val="none" w:sz="0" w:space="0" w:color="auto"/>
        <w:bottom w:val="none" w:sz="0" w:space="0" w:color="auto"/>
        <w:right w:val="none" w:sz="0" w:space="0" w:color="auto"/>
      </w:divBdr>
    </w:div>
    <w:div w:id="606273553">
      <w:bodyDiv w:val="1"/>
      <w:marLeft w:val="0"/>
      <w:marRight w:val="0"/>
      <w:marTop w:val="0"/>
      <w:marBottom w:val="0"/>
      <w:divBdr>
        <w:top w:val="none" w:sz="0" w:space="0" w:color="auto"/>
        <w:left w:val="none" w:sz="0" w:space="0" w:color="auto"/>
        <w:bottom w:val="none" w:sz="0" w:space="0" w:color="auto"/>
        <w:right w:val="none" w:sz="0" w:space="0" w:color="auto"/>
      </w:divBdr>
    </w:div>
    <w:div w:id="646321971">
      <w:bodyDiv w:val="1"/>
      <w:marLeft w:val="0"/>
      <w:marRight w:val="0"/>
      <w:marTop w:val="0"/>
      <w:marBottom w:val="0"/>
      <w:divBdr>
        <w:top w:val="none" w:sz="0" w:space="0" w:color="auto"/>
        <w:left w:val="none" w:sz="0" w:space="0" w:color="auto"/>
        <w:bottom w:val="none" w:sz="0" w:space="0" w:color="auto"/>
        <w:right w:val="none" w:sz="0" w:space="0" w:color="auto"/>
      </w:divBdr>
    </w:div>
    <w:div w:id="1418792495">
      <w:bodyDiv w:val="1"/>
      <w:marLeft w:val="0"/>
      <w:marRight w:val="0"/>
      <w:marTop w:val="0"/>
      <w:marBottom w:val="0"/>
      <w:divBdr>
        <w:top w:val="none" w:sz="0" w:space="0" w:color="auto"/>
        <w:left w:val="none" w:sz="0" w:space="0" w:color="auto"/>
        <w:bottom w:val="none" w:sz="0" w:space="0" w:color="auto"/>
        <w:right w:val="none" w:sz="0" w:space="0" w:color="auto"/>
      </w:divBdr>
    </w:div>
    <w:div w:id="1954239342">
      <w:bodyDiv w:val="1"/>
      <w:marLeft w:val="0"/>
      <w:marRight w:val="0"/>
      <w:marTop w:val="0"/>
      <w:marBottom w:val="0"/>
      <w:divBdr>
        <w:top w:val="none" w:sz="0" w:space="0" w:color="auto"/>
        <w:left w:val="none" w:sz="0" w:space="0" w:color="auto"/>
        <w:bottom w:val="none" w:sz="0" w:space="0" w:color="auto"/>
        <w:right w:val="none" w:sz="0" w:space="0" w:color="auto"/>
      </w:divBdr>
    </w:div>
    <w:div w:id="1992245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139</TotalTime>
  <Pages>14</Pages>
  <Words>1013</Words>
  <Characters>5780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naveenan p</dc:creator>
  <cp:keywords/>
  <dc:description/>
  <cp:lastModifiedBy>naveenan p</cp:lastModifiedBy>
  <cp:revision>2</cp:revision>
  <dcterms:created xsi:type="dcterms:W3CDTF">2023-10-22T14:43:00Z</dcterms:created>
  <dcterms:modified xsi:type="dcterms:W3CDTF">2023-10-22T17:31:00Z</dcterms:modified>
</cp:coreProperties>
</file>